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2186" w14:textId="77777777" w:rsidR="00255C65" w:rsidRPr="004842D9" w:rsidRDefault="00255C65" w:rsidP="00255C65">
      <w:pPr>
        <w:spacing w:after="0" w:line="240" w:lineRule="auto"/>
        <w:ind w:right="508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</w:pPr>
      <w:r w:rsidRPr="004842D9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54"/>
            <w:enabled/>
            <w:calcOnExit w:val="0"/>
            <w:textInput/>
          </w:ffData>
        </w:fldChar>
      </w:r>
      <w:r w:rsidRPr="004842D9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4842D9">
        <w:rPr>
          <w:rFonts w:ascii="Times New Roman" w:eastAsia="Times New Roman" w:hAnsi="Times New Roman" w:cs="Times New Roman"/>
          <w:sz w:val="24"/>
          <w:szCs w:val="24"/>
        </w:rPr>
      </w:r>
      <w:r w:rsidRPr="004842D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0" w:name="_GoBack"/>
      <w:r w:rsidRPr="004842D9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4842D9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4842D9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4842D9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4842D9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bookmarkEnd w:id="0"/>
      <w:r w:rsidRPr="004842D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DDD1422" w14:textId="77777777" w:rsidR="00255C65" w:rsidRPr="004842D9" w:rsidRDefault="00255C65" w:rsidP="00255C65">
      <w:pPr>
        <w:spacing w:after="0" w:line="240" w:lineRule="auto"/>
        <w:ind w:right="508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</w:pPr>
      <w:r w:rsidRPr="004842D9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(заглавље корисника јавних средстава)</w:t>
      </w:r>
    </w:p>
    <w:p w14:paraId="755A18F7" w14:textId="77777777" w:rsidR="00255C65" w:rsidRPr="004842D9" w:rsidRDefault="00255C6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7CB9EA" w14:textId="77777777" w:rsidR="00255C65" w:rsidRPr="004842D9" w:rsidRDefault="00255C6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F4F4FC" w14:textId="77777777" w:rsidR="00634ED5" w:rsidRPr="004842D9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2D9">
        <w:rPr>
          <w:rFonts w:ascii="Times New Roman" w:hAnsi="Times New Roman" w:cs="Times New Roman"/>
          <w:b/>
          <w:sz w:val="28"/>
          <w:szCs w:val="28"/>
          <w:lang w:val="ru-RU"/>
        </w:rPr>
        <w:t>ГОДИШЊ</w:t>
      </w:r>
      <w:r w:rsidRPr="004842D9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Pr="004842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ИЗВЕШ</w:t>
      </w:r>
      <w:r w:rsidRPr="004842D9">
        <w:rPr>
          <w:rFonts w:ascii="Times New Roman" w:hAnsi="Times New Roman" w:cs="Times New Roman"/>
          <w:b/>
          <w:sz w:val="28"/>
          <w:szCs w:val="28"/>
          <w:lang w:val="sr-Cyrl-CS"/>
        </w:rPr>
        <w:t>ТАЈ</w:t>
      </w:r>
      <w:r w:rsidRPr="004842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СИСТЕМУ ФИНАНСИЈСКОГ УПРАВЉАЊА И КОНТРОЛЕ</w:t>
      </w:r>
    </w:p>
    <w:p w14:paraId="0B67637B" w14:textId="77777777" w:rsidR="00634ED5" w:rsidRPr="004842D9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6029F2" w14:textId="45DB1119" w:rsidR="00634ED5" w:rsidRPr="004842D9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42D9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4842D9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Pr="004842D9">
        <w:rPr>
          <w:rFonts w:ascii="Times New Roman" w:hAnsi="Times New Roman" w:cs="Times New Roman"/>
          <w:sz w:val="28"/>
          <w:szCs w:val="28"/>
        </w:rPr>
        <w:t>2</w:t>
      </w:r>
      <w:r w:rsidR="00864824" w:rsidRPr="004842D9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Pr="004842D9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4842D9">
        <w:rPr>
          <w:rFonts w:ascii="Times New Roman" w:hAnsi="Times New Roman" w:cs="Times New Roman"/>
          <w:sz w:val="28"/>
          <w:szCs w:val="28"/>
          <w:lang w:val="ru-RU"/>
        </w:rPr>
        <w:t xml:space="preserve"> годину</w:t>
      </w:r>
    </w:p>
    <w:p w14:paraId="3C35EE99" w14:textId="77777777" w:rsidR="00634ED5" w:rsidRPr="004842D9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7C0F3A92" w14:textId="77777777" w:rsidR="00634ED5" w:rsidRPr="004842D9" w:rsidRDefault="00634ED5" w:rsidP="00634ED5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842D9">
        <w:rPr>
          <w:rFonts w:ascii="Times New Roman" w:hAnsi="Times New Roman" w:cs="Times New Roman"/>
          <w:b/>
          <w:lang w:val="ru-RU"/>
        </w:rPr>
        <w:t>ОП</w:t>
      </w:r>
      <w:r w:rsidRPr="004842D9">
        <w:rPr>
          <w:rFonts w:ascii="Times New Roman" w:hAnsi="Times New Roman" w:cs="Times New Roman"/>
          <w:b/>
          <w:lang w:val="sr-Cyrl-CS"/>
        </w:rPr>
        <w:t>ШТИ</w:t>
      </w:r>
      <w:r w:rsidRPr="004842D9">
        <w:rPr>
          <w:rFonts w:ascii="Times New Roman" w:hAnsi="Times New Roman" w:cs="Times New Roman"/>
          <w:b/>
          <w:lang w:val="ru-RU"/>
        </w:rPr>
        <w:t xml:space="preserve"> Д</w:t>
      </w:r>
      <w:r w:rsidRPr="004842D9">
        <w:rPr>
          <w:rFonts w:ascii="Times New Roman" w:hAnsi="Times New Roman" w:cs="Times New Roman"/>
          <w:b/>
          <w:lang w:val="sr-Cyrl-CS"/>
        </w:rPr>
        <w:t>Е</w:t>
      </w:r>
      <w:r w:rsidRPr="004842D9">
        <w:rPr>
          <w:rFonts w:ascii="Times New Roman" w:hAnsi="Times New Roman" w:cs="Times New Roman"/>
          <w:b/>
          <w:lang w:val="ru-RU"/>
        </w:rPr>
        <w:t>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634ED5" w:rsidRPr="004842D9" w14:paraId="0F44CAD4" w14:textId="77777777" w:rsidTr="000731B8">
        <w:tc>
          <w:tcPr>
            <w:tcW w:w="9286" w:type="dxa"/>
            <w:gridSpan w:val="2"/>
            <w:shd w:val="clear" w:color="auto" w:fill="DEEAF6"/>
          </w:tcPr>
          <w:p w14:paraId="6F46EED1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842D9">
              <w:rPr>
                <w:rFonts w:ascii="Times New Roman" w:eastAsia="Times New Roman" w:hAnsi="Times New Roman" w:cs="Times New Roman"/>
                <w:b/>
                <w:lang w:val="ru-RU"/>
              </w:rPr>
              <w:t>1. ОП</w:t>
            </w:r>
            <w:r w:rsidRPr="004842D9">
              <w:rPr>
                <w:rFonts w:ascii="Times New Roman" w:eastAsia="Times New Roman" w:hAnsi="Times New Roman" w:cs="Times New Roman"/>
                <w:b/>
                <w:lang w:val="sr-Cyrl-CS"/>
              </w:rPr>
              <w:t>ШТИ</w:t>
            </w:r>
            <w:r w:rsidRPr="004842D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ПОДАЦИ </w:t>
            </w:r>
          </w:p>
        </w:tc>
      </w:tr>
      <w:tr w:rsidR="00634ED5" w:rsidRPr="004842D9" w14:paraId="121ECFB9" w14:textId="77777777" w:rsidTr="000731B8">
        <w:tc>
          <w:tcPr>
            <w:tcW w:w="9286" w:type="dxa"/>
            <w:gridSpan w:val="2"/>
            <w:shd w:val="clear" w:color="auto" w:fill="E7E6E6"/>
          </w:tcPr>
          <w:p w14:paraId="5D25E714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842D9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Подаци </w:t>
            </w:r>
            <w:r w:rsidRPr="004842D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 кориснику </w:t>
            </w:r>
            <w:r w:rsidRPr="004842D9">
              <w:rPr>
                <w:rFonts w:ascii="Times New Roman" w:eastAsia="Times New Roman" w:hAnsi="Times New Roman" w:cs="Times New Roman"/>
                <w:b/>
                <w:lang w:val="sr-Cyrl-CS"/>
              </w:rPr>
              <w:t>јавних средстава</w:t>
            </w:r>
            <w:r w:rsidR="007F20D6" w:rsidRPr="004842D9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(КЈС)</w:t>
            </w:r>
          </w:p>
        </w:tc>
      </w:tr>
      <w:tr w:rsidR="00634ED5" w:rsidRPr="004842D9" w14:paraId="1F71B78F" w14:textId="77777777" w:rsidTr="000731B8">
        <w:tc>
          <w:tcPr>
            <w:tcW w:w="4248" w:type="dxa"/>
          </w:tcPr>
          <w:p w14:paraId="43139D6F" w14:textId="7E3FE8D7" w:rsidR="00634ED5" w:rsidRPr="004842D9" w:rsidRDefault="00634ED5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 xml:space="preserve">Назив </w:t>
            </w:r>
          </w:p>
        </w:tc>
        <w:tc>
          <w:tcPr>
            <w:tcW w:w="5038" w:type="dxa"/>
          </w:tcPr>
          <w:p w14:paraId="628B9220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" w:name="Text154"/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634ED5" w:rsidRPr="004842D9" w14:paraId="5BC176D2" w14:textId="77777777" w:rsidTr="000731B8">
        <w:tc>
          <w:tcPr>
            <w:tcW w:w="4248" w:type="dxa"/>
          </w:tcPr>
          <w:p w14:paraId="689BABEF" w14:textId="1AEBD03A" w:rsidR="00634ED5" w:rsidRPr="004842D9" w:rsidRDefault="00634ED5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 xml:space="preserve">Адреса </w:t>
            </w:r>
          </w:p>
        </w:tc>
        <w:tc>
          <w:tcPr>
            <w:tcW w:w="5038" w:type="dxa"/>
          </w:tcPr>
          <w:p w14:paraId="371FD880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0611EB8D" w14:textId="77777777" w:rsidTr="000731B8">
        <w:tc>
          <w:tcPr>
            <w:tcW w:w="4248" w:type="dxa"/>
          </w:tcPr>
          <w:p w14:paraId="27F84BB4" w14:textId="583F9D2F" w:rsidR="00634ED5" w:rsidRPr="004842D9" w:rsidRDefault="00634ED5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/>
              </w:rPr>
              <w:t>Веб-страница</w:t>
            </w:r>
            <w:r w:rsidRPr="004842D9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5038" w:type="dxa"/>
          </w:tcPr>
          <w:p w14:paraId="7B7D0411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3A2D5704" w14:textId="77777777" w:rsidTr="000731B8">
        <w:tc>
          <w:tcPr>
            <w:tcW w:w="4248" w:type="dxa"/>
          </w:tcPr>
          <w:p w14:paraId="78863EEF" w14:textId="53F00667" w:rsidR="00634ED5" w:rsidRPr="004842D9" w:rsidRDefault="00634ED5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/>
              </w:rPr>
              <w:t>Jединствени број корисника јавних средстава (ЈБКЈС) из Списка корисника јавних средстава</w:t>
            </w:r>
            <w:r w:rsidRPr="004842D9">
              <w:rPr>
                <w:rFonts w:ascii="Times New Roman" w:eastAsia="Times New Roman" w:hAnsi="Times New Roman" w:cs="Times New Roman"/>
                <w:lang w:val="sr-Cyrl-RS"/>
              </w:rPr>
              <w:t xml:space="preserve"> Управе за трезор</w:t>
            </w:r>
          </w:p>
        </w:tc>
        <w:tc>
          <w:tcPr>
            <w:tcW w:w="5038" w:type="dxa"/>
          </w:tcPr>
          <w:p w14:paraId="5129584D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022679C4" w14:textId="77777777" w:rsidTr="000731B8">
        <w:tc>
          <w:tcPr>
            <w:tcW w:w="4248" w:type="dxa"/>
          </w:tcPr>
          <w:p w14:paraId="78701482" w14:textId="7CB06272" w:rsidR="00634ED5" w:rsidRPr="004842D9" w:rsidRDefault="004B34C6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4842D9">
              <w:rPr>
                <w:rFonts w:ascii="Times New Roman" w:eastAsia="Times New Roman" w:hAnsi="Times New Roman" w:cs="Times New Roman"/>
                <w:lang w:val="en-GB"/>
              </w:rPr>
              <w:t>Планиран укупан број запослених</w:t>
            </w:r>
            <w:r w:rsidRPr="004842D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F139CD" w:rsidRPr="004842D9">
              <w:rPr>
                <w:rFonts w:ascii="Times New Roman" w:eastAsia="Times New Roman" w:hAnsi="Times New Roman" w:cs="Times New Roman"/>
                <w:lang w:val="en-GB"/>
              </w:rPr>
              <w:t xml:space="preserve">на систематизованим радним местима </w:t>
            </w:r>
            <w:r w:rsidR="00F139CD" w:rsidRPr="004842D9">
              <w:rPr>
                <w:rFonts w:ascii="Times New Roman" w:eastAsia="Times New Roman" w:hAnsi="Times New Roman" w:cs="Times New Roman"/>
                <w:lang w:val="sr-Cyrl-RS"/>
              </w:rPr>
              <w:t xml:space="preserve">код </w:t>
            </w:r>
            <w:r w:rsidR="00F139CD" w:rsidRPr="004842D9">
              <w:rPr>
                <w:rFonts w:ascii="Times New Roman" w:eastAsia="Times New Roman" w:hAnsi="Times New Roman" w:cs="Times New Roman"/>
                <w:lang w:val="en-GB"/>
              </w:rPr>
              <w:t>корисника јавних средстава</w:t>
            </w:r>
            <w:r w:rsidR="00F139CD" w:rsidRPr="004842D9">
              <w:rPr>
                <w:rStyle w:val="FootnoteReference"/>
                <w:rFonts w:ascii="Times New Roman" w:eastAsia="Times New Roman" w:hAnsi="Times New Roman" w:cs="Times New Roman"/>
                <w:lang w:val="en-GB"/>
              </w:rPr>
              <w:footnoteReference w:id="1"/>
            </w:r>
            <w:r w:rsidR="00F139CD" w:rsidRPr="004842D9">
              <w:rPr>
                <w:rFonts w:ascii="Times New Roman" w:eastAsia="Times New Roman" w:hAnsi="Times New Roman" w:cs="Times New Roman"/>
                <w:lang w:val="en-GB"/>
              </w:rPr>
              <w:t>, на дан 31. децембар:</w:t>
            </w:r>
          </w:p>
        </w:tc>
        <w:tc>
          <w:tcPr>
            <w:tcW w:w="5038" w:type="dxa"/>
          </w:tcPr>
          <w:p w14:paraId="7ECFBA2E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544CC6C5" w14:textId="77777777" w:rsidTr="000731B8">
        <w:tc>
          <w:tcPr>
            <w:tcW w:w="4248" w:type="dxa"/>
          </w:tcPr>
          <w:p w14:paraId="1919FBD8" w14:textId="6F374204" w:rsidR="00634ED5" w:rsidRPr="004842D9" w:rsidRDefault="004B34C6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4842D9">
              <w:rPr>
                <w:rFonts w:ascii="Times New Roman" w:eastAsia="Times New Roman" w:hAnsi="Times New Roman" w:cs="Times New Roman"/>
                <w:lang w:val="en-GB"/>
              </w:rPr>
              <w:t>Укупан број запослених</w:t>
            </w:r>
            <w:r w:rsidRPr="004842D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5A0557" w:rsidRPr="004842D9">
              <w:rPr>
                <w:rFonts w:ascii="Times New Roman" w:eastAsia="Times New Roman" w:hAnsi="Times New Roman" w:cs="Times New Roman"/>
                <w:lang w:val="sr-Cyrl-RS"/>
              </w:rPr>
              <w:t xml:space="preserve">на </w:t>
            </w:r>
            <w:r w:rsidR="005A0557" w:rsidRPr="004842D9">
              <w:rPr>
                <w:rFonts w:ascii="Times New Roman" w:eastAsia="Times New Roman" w:hAnsi="Times New Roman" w:cs="Times New Roman"/>
                <w:lang w:val="en-GB"/>
              </w:rPr>
              <w:t>попуњеним радним местима</w:t>
            </w:r>
            <w:r w:rsidR="00F139CD" w:rsidRPr="004842D9">
              <w:rPr>
                <w:rFonts w:ascii="Times New Roman" w:eastAsia="Times New Roman" w:hAnsi="Times New Roman" w:cs="Times New Roman"/>
                <w:lang w:val="sr-Cyrl-RS"/>
              </w:rPr>
              <w:t xml:space="preserve"> код </w:t>
            </w:r>
            <w:r w:rsidR="00F139CD" w:rsidRPr="004842D9">
              <w:rPr>
                <w:rFonts w:ascii="Times New Roman" w:eastAsia="Times New Roman" w:hAnsi="Times New Roman" w:cs="Times New Roman"/>
                <w:lang w:val="en-GB"/>
              </w:rPr>
              <w:t>корисника јавних средстава, на дан 31. децембар:</w:t>
            </w:r>
          </w:p>
        </w:tc>
        <w:tc>
          <w:tcPr>
            <w:tcW w:w="5038" w:type="dxa"/>
          </w:tcPr>
          <w:p w14:paraId="14DF4452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63C3BC1F" w14:textId="77777777" w:rsidTr="000731B8">
        <w:trPr>
          <w:trHeight w:val="53"/>
        </w:trPr>
        <w:tc>
          <w:tcPr>
            <w:tcW w:w="4248" w:type="dxa"/>
          </w:tcPr>
          <w:p w14:paraId="20724A43" w14:textId="7D112B29" w:rsidR="00634ED5" w:rsidRPr="004842D9" w:rsidRDefault="00F139CD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4842D9">
              <w:rPr>
                <w:rFonts w:ascii="Times New Roman" w:eastAsia="Times New Roman" w:hAnsi="Times New Roman" w:cs="Times New Roman"/>
                <w:lang w:val="en-GB"/>
              </w:rPr>
              <w:t>Укупан износ планираних расхода за извештајни период (за корисника јавних средстава), у динарима:</w:t>
            </w:r>
          </w:p>
        </w:tc>
        <w:tc>
          <w:tcPr>
            <w:tcW w:w="5038" w:type="dxa"/>
          </w:tcPr>
          <w:p w14:paraId="5B97A5E2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7BEF0436" w14:textId="77777777" w:rsidTr="000731B8">
        <w:tc>
          <w:tcPr>
            <w:tcW w:w="4248" w:type="dxa"/>
          </w:tcPr>
          <w:p w14:paraId="6714D61D" w14:textId="2215FE48" w:rsidR="00634ED5" w:rsidRPr="004842D9" w:rsidRDefault="00634ED5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 xml:space="preserve">Име и презиме руководиоца корисника јавних средстава </w:t>
            </w:r>
          </w:p>
        </w:tc>
        <w:tc>
          <w:tcPr>
            <w:tcW w:w="5038" w:type="dxa"/>
          </w:tcPr>
          <w:p w14:paraId="2567031C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492A5F31" w14:textId="77777777" w:rsidTr="000731B8">
        <w:tc>
          <w:tcPr>
            <w:tcW w:w="4248" w:type="dxa"/>
          </w:tcPr>
          <w:p w14:paraId="1B8190EB" w14:textId="4F304196" w:rsidR="00634ED5" w:rsidRPr="004842D9" w:rsidRDefault="00634ED5" w:rsidP="000B5A6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 xml:space="preserve">Назив радног места/функције руководиоца корисника јавних средстава </w:t>
            </w:r>
          </w:p>
        </w:tc>
        <w:tc>
          <w:tcPr>
            <w:tcW w:w="5038" w:type="dxa"/>
          </w:tcPr>
          <w:p w14:paraId="54A1403E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0D9E7871" w14:textId="77777777" w:rsidTr="000731B8">
        <w:tc>
          <w:tcPr>
            <w:tcW w:w="9286" w:type="dxa"/>
            <w:gridSpan w:val="2"/>
            <w:shd w:val="clear" w:color="auto" w:fill="E7E6E6"/>
          </w:tcPr>
          <w:p w14:paraId="7992BE61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221446987"/>
            <w:r w:rsidRPr="004842D9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4842D9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Подаци </w:t>
            </w:r>
            <w:r w:rsidRPr="004842D9">
              <w:rPr>
                <w:rFonts w:ascii="Times New Roman" w:eastAsia="Times New Roman" w:hAnsi="Times New Roman" w:cs="Times New Roman"/>
                <w:b/>
                <w:lang w:val="ru-RU"/>
              </w:rPr>
              <w:t>о руководиоцу задуженом за финансијско управљање и контролу</w:t>
            </w:r>
            <w:r w:rsidR="007F20D6" w:rsidRPr="004842D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(ФУК)</w:t>
            </w:r>
          </w:p>
        </w:tc>
      </w:tr>
      <w:tr w:rsidR="00634ED5" w:rsidRPr="004842D9" w14:paraId="0BF52290" w14:textId="77777777" w:rsidTr="000731B8">
        <w:tc>
          <w:tcPr>
            <w:tcW w:w="4248" w:type="dxa"/>
          </w:tcPr>
          <w:p w14:paraId="137F3B6E" w14:textId="12BEC867" w:rsidR="00634ED5" w:rsidRPr="004842D9" w:rsidRDefault="00C00D26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/>
              </w:rPr>
              <w:t xml:space="preserve">2.1. </w:t>
            </w:r>
            <w:r w:rsidR="00634ED5" w:rsidRPr="004842D9">
              <w:rPr>
                <w:rFonts w:ascii="Times New Roman" w:eastAsia="Times New Roman" w:hAnsi="Times New Roman" w:cs="Times New Roman"/>
                <w:lang w:val="ru-RU"/>
              </w:rPr>
              <w:t>Име и презиме</w:t>
            </w:r>
          </w:p>
        </w:tc>
        <w:tc>
          <w:tcPr>
            <w:tcW w:w="5038" w:type="dxa"/>
          </w:tcPr>
          <w:p w14:paraId="13179D2A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4CAD6ADD" w14:textId="77777777" w:rsidTr="000731B8">
        <w:tc>
          <w:tcPr>
            <w:tcW w:w="4248" w:type="dxa"/>
          </w:tcPr>
          <w:p w14:paraId="563B9AAB" w14:textId="47F06C6D" w:rsidR="00634ED5" w:rsidRPr="004842D9" w:rsidRDefault="00C00D26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/>
              </w:rPr>
              <w:t xml:space="preserve">2.2. </w:t>
            </w:r>
            <w:r w:rsidR="00634ED5" w:rsidRPr="004842D9">
              <w:rPr>
                <w:rFonts w:ascii="Times New Roman" w:eastAsia="Times New Roman" w:hAnsi="Times New Roman" w:cs="Times New Roman"/>
                <w:lang w:val="sr-Cyrl-RS"/>
              </w:rPr>
              <w:t>Назив радног места</w:t>
            </w:r>
          </w:p>
        </w:tc>
        <w:tc>
          <w:tcPr>
            <w:tcW w:w="5038" w:type="dxa"/>
          </w:tcPr>
          <w:p w14:paraId="47A98057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60BA40E6" w14:textId="77777777" w:rsidTr="000731B8">
        <w:tc>
          <w:tcPr>
            <w:tcW w:w="4248" w:type="dxa"/>
          </w:tcPr>
          <w:p w14:paraId="33E97149" w14:textId="59947F0D" w:rsidR="00634ED5" w:rsidRPr="004842D9" w:rsidRDefault="00C00D26" w:rsidP="006A7F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/>
              </w:rPr>
              <w:t xml:space="preserve">2.3. </w:t>
            </w:r>
            <w:r w:rsidR="00634ED5" w:rsidRPr="004842D9">
              <w:rPr>
                <w:rFonts w:ascii="Times New Roman" w:eastAsia="Times New Roman" w:hAnsi="Times New Roman" w:cs="Times New Roman"/>
                <w:lang w:val="ru-RU"/>
              </w:rPr>
              <w:t>Телефон</w:t>
            </w:r>
          </w:p>
        </w:tc>
        <w:tc>
          <w:tcPr>
            <w:tcW w:w="5038" w:type="dxa"/>
          </w:tcPr>
          <w:p w14:paraId="1DABBE8F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4842D9" w14:paraId="24CEADAC" w14:textId="77777777" w:rsidTr="000731B8">
        <w:tc>
          <w:tcPr>
            <w:tcW w:w="4248" w:type="dxa"/>
          </w:tcPr>
          <w:p w14:paraId="6458A64C" w14:textId="7D4EE67B" w:rsidR="00634ED5" w:rsidRPr="004842D9" w:rsidRDefault="00C00D26" w:rsidP="006A7F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 xml:space="preserve">2.4. </w:t>
            </w:r>
            <w:r w:rsidR="00634ED5" w:rsidRPr="004842D9">
              <w:rPr>
                <w:rFonts w:ascii="Times New Roman" w:eastAsia="Times New Roman" w:hAnsi="Times New Roman" w:cs="Times New Roman"/>
                <w:lang w:val="sr-Cyrl-RS"/>
              </w:rPr>
              <w:t>Имејл-адреса</w:t>
            </w:r>
          </w:p>
        </w:tc>
        <w:tc>
          <w:tcPr>
            <w:tcW w:w="5038" w:type="dxa"/>
          </w:tcPr>
          <w:p w14:paraId="37F09D48" w14:textId="77777777" w:rsidR="00634ED5" w:rsidRPr="004842D9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bookmarkEnd w:id="2"/>
    </w:tbl>
    <w:p w14:paraId="27E96325" w14:textId="77777777" w:rsidR="006A7FCC" w:rsidRPr="004842D9" w:rsidRDefault="006A7FCC" w:rsidP="006A7FC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14"/>
        <w:gridCol w:w="14"/>
        <w:gridCol w:w="17"/>
        <w:gridCol w:w="1666"/>
      </w:tblGrid>
      <w:tr w:rsidR="00DD3124" w:rsidRPr="00B5366D" w14:paraId="17B1B635" w14:textId="77777777" w:rsidTr="008E713B">
        <w:tc>
          <w:tcPr>
            <w:tcW w:w="9271" w:type="dxa"/>
            <w:gridSpan w:val="5"/>
            <w:shd w:val="clear" w:color="auto" w:fill="DEEAF6"/>
          </w:tcPr>
          <w:p w14:paraId="2D39A668" w14:textId="77777777" w:rsidR="00DD3124" w:rsidRPr="004842D9" w:rsidRDefault="00DD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3. </w:t>
            </w:r>
            <w:r w:rsidRPr="004842D9">
              <w:rPr>
                <w:rFonts w:ascii="Times New Roman" w:eastAsia="Times New Roman" w:hAnsi="Times New Roman" w:cs="Times New Roman"/>
                <w:b/>
                <w:lang w:val="sr-Cyrl-RS" w:eastAsia="zh-CN"/>
              </w:rPr>
              <w:t xml:space="preserve">ОРГАНИЗАЦИОНО </w:t>
            </w:r>
            <w:r w:rsidRPr="004842D9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УСПОСТАВЉАЊЕ СИСТЕМА ФИНАНСИЈСКОГ УПРАВЉАЊА И КОНТРОЛЕ</w:t>
            </w:r>
          </w:p>
        </w:tc>
      </w:tr>
      <w:tr w:rsidR="00DD3124" w:rsidRPr="004842D9" w14:paraId="205423A2" w14:textId="77777777" w:rsidTr="008E713B">
        <w:tc>
          <w:tcPr>
            <w:tcW w:w="7588" w:type="dxa"/>
            <w:gridSpan w:val="3"/>
          </w:tcPr>
          <w:p w14:paraId="17A7BB3D" w14:textId="77777777" w:rsidR="00DD3124" w:rsidRPr="004842D9" w:rsidRDefault="00DD3124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3.1. Да ли је именован руководилац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задужен за финансијско управљање и контролу?</w:t>
            </w:r>
          </w:p>
        </w:tc>
        <w:tc>
          <w:tcPr>
            <w:tcW w:w="1683" w:type="dxa"/>
            <w:gridSpan w:val="2"/>
            <w:vAlign w:val="center"/>
          </w:tcPr>
          <w:p w14:paraId="18C6DE8A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15AF6578" w14:textId="77777777" w:rsidTr="008E713B">
        <w:tc>
          <w:tcPr>
            <w:tcW w:w="9271" w:type="dxa"/>
            <w:gridSpan w:val="5"/>
          </w:tcPr>
          <w:p w14:paraId="56E7CCFA" w14:textId="3C024A11" w:rsidR="00DD3124" w:rsidRPr="004842D9" w:rsidRDefault="00454B1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3.1.1. Ако је одговор ДА, навести датум и број одлуке/решења: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B5366D" w14:paraId="6478ED0F" w14:textId="77777777" w:rsidTr="008E713B">
        <w:tc>
          <w:tcPr>
            <w:tcW w:w="9271" w:type="dxa"/>
            <w:gridSpan w:val="5"/>
          </w:tcPr>
          <w:p w14:paraId="04D46D7C" w14:textId="03452B18" w:rsidR="00DD3124" w:rsidRPr="004842D9" w:rsidRDefault="00454B1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>3.1.</w:t>
            </w:r>
            <w:r w:rsidR="00D36D7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</w:t>
            </w:r>
            <w:r w:rsidR="00DD3124"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>A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ко је одговор НЕ, образложити: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instrText>FORMTEXT</w:instrTex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62149271" w14:textId="77777777" w:rsidTr="008E713B">
        <w:tc>
          <w:tcPr>
            <w:tcW w:w="7588" w:type="dxa"/>
            <w:gridSpan w:val="3"/>
          </w:tcPr>
          <w:p w14:paraId="0E2B4F70" w14:textId="77777777" w:rsidR="00DD3124" w:rsidRPr="004842D9" w:rsidRDefault="00DD3124" w:rsidP="008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>3.2.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Да ли је основана радна група</w:t>
            </w: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којом руководи руководилац задужен за финансијско управљање и контролу,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која се бави питањима везаним за увођење и развој система финансијског управљања и контроле?</w:t>
            </w:r>
          </w:p>
        </w:tc>
        <w:tc>
          <w:tcPr>
            <w:tcW w:w="1683" w:type="dxa"/>
            <w:gridSpan w:val="2"/>
            <w:vAlign w:val="center"/>
          </w:tcPr>
          <w:p w14:paraId="2E934040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037B65A8" w14:textId="77777777" w:rsidTr="008E713B">
        <w:tc>
          <w:tcPr>
            <w:tcW w:w="9271" w:type="dxa"/>
            <w:gridSpan w:val="5"/>
          </w:tcPr>
          <w:p w14:paraId="4A42E5EC" w14:textId="59E899B9" w:rsidR="00DD3124" w:rsidRPr="004842D9" w:rsidRDefault="00454B12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3.2.1. Ако је одговор ДА, навести датум, број и назив акта и састав радне групе: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45E10D8E" w14:textId="77777777" w:rsidTr="008E713B">
        <w:tc>
          <w:tcPr>
            <w:tcW w:w="9271" w:type="dxa"/>
            <w:gridSpan w:val="5"/>
          </w:tcPr>
          <w:p w14:paraId="2FF7861F" w14:textId="0F92E6DA" w:rsidR="00DD3124" w:rsidRPr="004842D9" w:rsidRDefault="00454B12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t>3.2.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1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t>. A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ко је одговор НЕ, образложити: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4633E5" w:rsidRPr="004842D9" w14:paraId="443B1AF3" w14:textId="77777777" w:rsidTr="008E713B">
        <w:tc>
          <w:tcPr>
            <w:tcW w:w="7588" w:type="dxa"/>
            <w:gridSpan w:val="3"/>
          </w:tcPr>
          <w:p w14:paraId="7CD35B2B" w14:textId="2A559891" w:rsidR="004633E5" w:rsidRPr="004842D9" w:rsidRDefault="00DB6A43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3.3. Да ли је одређен координатор за финансијско управљање и контролу (ФУК координатор)?</w:t>
            </w:r>
          </w:p>
        </w:tc>
        <w:tc>
          <w:tcPr>
            <w:tcW w:w="1683" w:type="dxa"/>
            <w:gridSpan w:val="2"/>
            <w:vAlign w:val="center"/>
          </w:tcPr>
          <w:p w14:paraId="535D7AC1" w14:textId="2C93572D" w:rsidR="004633E5" w:rsidRPr="004842D9" w:rsidRDefault="00DB6A43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4633E5" w:rsidRPr="004842D9" w14:paraId="66A92583" w14:textId="77777777" w:rsidTr="007846DD">
        <w:tc>
          <w:tcPr>
            <w:tcW w:w="9271" w:type="dxa"/>
            <w:gridSpan w:val="5"/>
          </w:tcPr>
          <w:p w14:paraId="426CE565" w14:textId="484F032E" w:rsidR="004633E5" w:rsidRPr="004842D9" w:rsidRDefault="00F53B9B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3.3.1. Ако је одговор ДА, наведите име и презиме, назив радног места, број телефона и имејл-адресу ФУК координатора: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000D6895" w14:textId="77777777" w:rsidTr="008E713B">
        <w:tc>
          <w:tcPr>
            <w:tcW w:w="7588" w:type="dxa"/>
            <w:gridSpan w:val="3"/>
          </w:tcPr>
          <w:p w14:paraId="65D1E690" w14:textId="11AEF658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4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Да ли је донет акциони план (план активности) за успостављање </w:t>
            </w:r>
            <w:r w:rsidR="002E29D2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и развој </w: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система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финансијско управљање и контролу?</w:t>
            </w:r>
          </w:p>
        </w:tc>
        <w:tc>
          <w:tcPr>
            <w:tcW w:w="1683" w:type="dxa"/>
            <w:gridSpan w:val="2"/>
            <w:vAlign w:val="center"/>
          </w:tcPr>
          <w:p w14:paraId="40870452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16BD87BF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</w:p>
        </w:tc>
      </w:tr>
      <w:tr w:rsidR="00DD3124" w:rsidRPr="004842D9" w14:paraId="30D78EC3" w14:textId="77777777" w:rsidTr="008E713B">
        <w:tc>
          <w:tcPr>
            <w:tcW w:w="9271" w:type="dxa"/>
            <w:gridSpan w:val="5"/>
          </w:tcPr>
          <w:p w14:paraId="1D71C677" w14:textId="002D3A7B" w:rsidR="00DD3124" w:rsidRPr="004842D9" w:rsidRDefault="00454B1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4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.1. Ако је одговор ДА, навести датум и број акционог плана: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B5366D" w14:paraId="2405515B" w14:textId="77777777" w:rsidTr="008E713B">
        <w:tc>
          <w:tcPr>
            <w:tcW w:w="9271" w:type="dxa"/>
            <w:gridSpan w:val="5"/>
          </w:tcPr>
          <w:p w14:paraId="588C938C" w14:textId="6127A18D" w:rsidR="00DD3124" w:rsidRPr="004842D9" w:rsidRDefault="00454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4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.</w:t>
            </w:r>
            <w:r w:rsidR="00D36D7F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1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 Ако је одговор НЕ, образложити: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instrText>FORMTEXT</w:instrTex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3717F238" w14:textId="77777777" w:rsidTr="008E713B">
        <w:tc>
          <w:tcPr>
            <w:tcW w:w="7588" w:type="dxa"/>
            <w:gridSpan w:val="3"/>
          </w:tcPr>
          <w:p w14:paraId="7B0ECE52" w14:textId="486D7E5B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5</w: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 Да ли су утврђени задаци лица задужених за финансијско управљање и контролу, радне групе,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као</w: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и рокови за њихово извршење?</w:t>
            </w:r>
          </w:p>
        </w:tc>
        <w:tc>
          <w:tcPr>
            <w:tcW w:w="1683" w:type="dxa"/>
            <w:gridSpan w:val="2"/>
            <w:vAlign w:val="center"/>
          </w:tcPr>
          <w:p w14:paraId="020E1DD3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729AC8D8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D3124" w:rsidRPr="004842D9" w14:paraId="155131F1" w14:textId="77777777" w:rsidTr="008E713B">
        <w:tc>
          <w:tcPr>
            <w:tcW w:w="9271" w:type="dxa"/>
            <w:gridSpan w:val="5"/>
          </w:tcPr>
          <w:p w14:paraId="2CB4208B" w14:textId="2B95449F" w:rsidR="00DD3124" w:rsidRPr="004842D9" w:rsidRDefault="0091511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5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.1. Ако је одговор НЕ, образложити: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7CDE366E" w14:textId="77777777" w:rsidTr="008E713B">
        <w:tc>
          <w:tcPr>
            <w:tcW w:w="7588" w:type="dxa"/>
            <w:gridSpan w:val="3"/>
          </w:tcPr>
          <w:p w14:paraId="66F59BED" w14:textId="18766041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>6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.</w: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Да ли се за успостављање</w:t>
            </w:r>
            <w:r w:rsidR="0092730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и развој</w: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система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финансијско управљање и контролу користи Приручник за финансијско управљање и контролу Централне јединице за хармонизацију Министарствa финансија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?</w:t>
            </w:r>
          </w:p>
        </w:tc>
        <w:tc>
          <w:tcPr>
            <w:tcW w:w="1683" w:type="dxa"/>
            <w:gridSpan w:val="2"/>
            <w:vAlign w:val="center"/>
          </w:tcPr>
          <w:p w14:paraId="776BC7D5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343A7507" w14:textId="77777777" w:rsidTr="008E713B">
        <w:tc>
          <w:tcPr>
            <w:tcW w:w="9271" w:type="dxa"/>
            <w:gridSpan w:val="5"/>
          </w:tcPr>
          <w:p w14:paraId="73DB0422" w14:textId="105764F3" w:rsidR="00DD3124" w:rsidRPr="004842D9" w:rsidRDefault="009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>.1. Ако је одговор НЕ, образложити:</w: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B5366D" w14:paraId="24BD5EB0" w14:textId="77777777" w:rsidTr="008E713B">
        <w:tc>
          <w:tcPr>
            <w:tcW w:w="9271" w:type="dxa"/>
            <w:gridSpan w:val="5"/>
          </w:tcPr>
          <w:p w14:paraId="41A85DF1" w14:textId="03C86EC3" w:rsidR="00DD3124" w:rsidRPr="004842D9" w:rsidRDefault="00DD3124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Да ли за успостављање и даљи развој система ФУК користите неке од наведених методолошких алата доступних на веб-страници Министарства финансија  - Централна јединица за хармонизацију? </w:t>
            </w:r>
          </w:p>
          <w:p w14:paraId="7328BC91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CD6F498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1)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Смернице за управљање неправилностима</w:t>
            </w:r>
          </w:p>
          <w:p w14:paraId="5D72570A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2)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Смернице за управљање ризицима</w:t>
            </w:r>
          </w:p>
          <w:p w14:paraId="06820329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3)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Смернице о управљачкој одговорности</w:t>
            </w:r>
          </w:p>
          <w:p w14:paraId="44BFFE48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4)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Смернице о систему делегирања</w:t>
            </w:r>
          </w:p>
          <w:p w14:paraId="148AE773" w14:textId="1CF080EE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5)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Смернице о ФУК за мале кориснике јавних средстава</w:t>
            </w:r>
          </w:p>
          <w:p w14:paraId="0C0FC8CE" w14:textId="75B4F4B6" w:rsidR="00D85722" w:rsidRPr="004842D9" w:rsidRDefault="00D8572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6)</w:t>
            </w:r>
            <w:r w:rsidR="00742C18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742C18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2C18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742C18"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742C18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Смернице о учинку</w:t>
            </w:r>
          </w:p>
          <w:p w14:paraId="2FDDF1B5" w14:textId="492E7626" w:rsidR="00DD3124" w:rsidRPr="004842D9" w:rsidRDefault="00D8572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>7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) 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Ништа од наведеног</w:t>
            </w:r>
          </w:p>
          <w:p w14:paraId="708E78CE" w14:textId="6761AF96" w:rsidR="00027129" w:rsidRPr="004842D9" w:rsidRDefault="00027129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DD3124" w:rsidRPr="004842D9" w14:paraId="4C8EB958" w14:textId="77777777" w:rsidTr="008E713B">
        <w:trPr>
          <w:trHeight w:val="503"/>
        </w:trPr>
        <w:tc>
          <w:tcPr>
            <w:tcW w:w="7588" w:type="dxa"/>
            <w:gridSpan w:val="3"/>
          </w:tcPr>
          <w:p w14:paraId="76B4ED40" w14:textId="332FCEC9" w:rsidR="004C5557" w:rsidRPr="004842D9" w:rsidRDefault="00DD3124" w:rsidP="008066B7">
            <w:pPr>
              <w:contextualSpacing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  <w:r w:rsidRPr="004842D9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4842D9">
              <w:rPr>
                <w:rFonts w:ascii="Times New Roman" w:eastAsia="Calibri" w:hAnsi="Times New Roman" w:cs="Times New Roman"/>
                <w:lang w:val="sr-Cyrl-CS"/>
              </w:rPr>
              <w:t xml:space="preserve">Да ли су руководиоци и запослени задужени за послове финансијског управљања и контроле у </w:t>
            </w:r>
            <w:r w:rsidR="004C5557" w:rsidRPr="004842D9">
              <w:rPr>
                <w:rFonts w:ascii="Times New Roman" w:eastAsia="Calibri" w:hAnsi="Times New Roman" w:cs="Times New Roman"/>
                <w:lang w:val="sr-Cyrl-CS"/>
              </w:rPr>
              <w:t>извештајном периоду похађали бесплатне онлајн ФУК обуке које је припремила Централна јединица за хармонизацију, а које су доступне на платфо</w:t>
            </w:r>
            <w:r w:rsidR="00BA24CF" w:rsidRPr="004842D9">
              <w:rPr>
                <w:rFonts w:ascii="Times New Roman" w:eastAsia="Calibri" w:hAnsi="Times New Roman" w:cs="Times New Roman"/>
                <w:lang w:val="sr-Cyrl-CS"/>
              </w:rPr>
              <w:t>р</w:t>
            </w:r>
            <w:r w:rsidR="004C5557" w:rsidRPr="004842D9">
              <w:rPr>
                <w:rFonts w:ascii="Times New Roman" w:eastAsia="Calibri" w:hAnsi="Times New Roman" w:cs="Times New Roman"/>
                <w:lang w:val="sr-Cyrl-CS"/>
              </w:rPr>
              <w:t>ми Наци</w:t>
            </w:r>
            <w:r w:rsidR="00441182" w:rsidRPr="004842D9">
              <w:rPr>
                <w:rFonts w:ascii="Times New Roman" w:eastAsia="Calibri" w:hAnsi="Times New Roman" w:cs="Times New Roman"/>
                <w:lang w:val="sr-Cyrl-CS"/>
              </w:rPr>
              <w:t>о</w:t>
            </w:r>
            <w:r w:rsidR="004C5557" w:rsidRPr="004842D9">
              <w:rPr>
                <w:rFonts w:ascii="Times New Roman" w:eastAsia="Calibri" w:hAnsi="Times New Roman" w:cs="Times New Roman"/>
                <w:lang w:val="sr-Cyrl-CS"/>
              </w:rPr>
              <w:t>налне академије за јавну управу (НАЈУ)?</w:t>
            </w:r>
          </w:p>
          <w:p w14:paraId="63320D03" w14:textId="77777777" w:rsidR="004C5557" w:rsidRPr="004842D9" w:rsidRDefault="004C5557" w:rsidP="008066B7">
            <w:pPr>
              <w:contextualSpacing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14:paraId="0FE6567D" w14:textId="10D9EDEB" w:rsidR="00DD3124" w:rsidRPr="004842D9" w:rsidRDefault="00DD3124" w:rsidP="008066B7">
            <w:pPr>
              <w:contextualSpacing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683" w:type="dxa"/>
            <w:gridSpan w:val="2"/>
          </w:tcPr>
          <w:p w14:paraId="1290B701" w14:textId="77777777" w:rsidR="001D0323" w:rsidRPr="004842D9" w:rsidRDefault="00DD3124" w:rsidP="008E713B">
            <w:p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14:paraId="54C960AD" w14:textId="77777777" w:rsidR="00DD3124" w:rsidRPr="004842D9" w:rsidRDefault="00DD3124" w:rsidP="008E713B">
            <w:p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Да 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69"/>
            <w:r w:rsidRPr="004842D9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bookmarkEnd w:id="3"/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  Не 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70"/>
            <w:r w:rsidRPr="004842D9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bookmarkEnd w:id="4"/>
          </w:p>
        </w:tc>
      </w:tr>
      <w:tr w:rsidR="00DD3124" w:rsidRPr="004842D9" w14:paraId="1F79FF87" w14:textId="77777777" w:rsidTr="008E713B"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3F69" w14:textId="3736BE7E" w:rsidR="00DD3124" w:rsidRPr="004842D9" w:rsidRDefault="00DD3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  <w:r w:rsidRPr="004842D9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4842D9">
              <w:rPr>
                <w:rFonts w:ascii="Times New Roman" w:eastAsia="Calibri" w:hAnsi="Times New Roman" w:cs="Times New Roman"/>
                <w:lang w:val="sr-Cyrl-CS"/>
              </w:rPr>
              <w:t xml:space="preserve">Да ли су руководиоци и запослени задужени за послове финансијског управљања и контроле у </w:t>
            </w:r>
            <w:r w:rsidR="00765ABE" w:rsidRPr="004842D9">
              <w:rPr>
                <w:rFonts w:ascii="Times New Roman" w:eastAsia="Calibri" w:hAnsi="Times New Roman" w:cs="Times New Roman"/>
                <w:lang w:val="sr-Cyrl-CS"/>
              </w:rPr>
              <w:t>извештајном периоду похађали</w:t>
            </w:r>
            <w:r w:rsidRPr="004842D9">
              <w:rPr>
                <w:rFonts w:ascii="Times New Roman" w:eastAsia="Calibri" w:hAnsi="Times New Roman" w:cs="Times New Roman"/>
                <w:lang w:val="sr-Cyrl-CS"/>
              </w:rPr>
              <w:t xml:space="preserve"> обук</w:t>
            </w:r>
            <w:r w:rsidR="00765ABE" w:rsidRPr="004842D9">
              <w:rPr>
                <w:rFonts w:ascii="Times New Roman" w:eastAsia="Calibri" w:hAnsi="Times New Roman" w:cs="Times New Roman"/>
                <w:lang w:val="sr-Cyrl-CS"/>
              </w:rPr>
              <w:t>е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из области ФУК </w:t>
            </w:r>
            <w:r w:rsidRPr="004842D9">
              <w:rPr>
                <w:rFonts w:ascii="Times New Roman" w:eastAsia="Calibri" w:hAnsi="Times New Roman" w:cs="Times New Roman"/>
                <w:b/>
                <w:lang w:val="sr-Cyrl-RS"/>
              </w:rPr>
              <w:lastRenderedPageBreak/>
              <w:t>које није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организовала Централна јединица за хармонизацију</w:t>
            </w:r>
            <w:r w:rsidR="00765ABE" w:rsidRPr="004842D9">
              <w:rPr>
                <w:rFonts w:ascii="Times New Roman" w:eastAsia="Calibri" w:hAnsi="Times New Roman" w:cs="Times New Roman"/>
                <w:lang w:val="sr-Cyrl-RS"/>
              </w:rPr>
              <w:t xml:space="preserve"> односно које нису доступне на платформи НАЈУ</w:t>
            </w:r>
            <w:r w:rsidRPr="004842D9">
              <w:rPr>
                <w:rFonts w:ascii="Times New Roman" w:eastAsia="Calibri" w:hAnsi="Times New Roman" w:cs="Times New Roman"/>
                <w:lang w:val="sr-Cyrl-CS"/>
              </w:rPr>
              <w:t>?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5BD6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Calibri" w:hAnsi="Times New Roman" w:cs="Times New Roman"/>
                <w:lang w:val="sr-Cyrl-RS"/>
              </w:rPr>
              <w:lastRenderedPageBreak/>
              <w:t xml:space="preserve"> Да 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  Не 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DD3124" w:rsidRPr="004842D9" w14:paraId="66EC99A5" w14:textId="77777777" w:rsidTr="008E713B"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AF44" w14:textId="4A36AD28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3.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10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. Колико пословних процеса је идентификовано у вашој организацији?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9C0A82" w:rsidRPr="004842D9" w14:paraId="020C5BA7" w14:textId="6B5A063E" w:rsidTr="009C0A8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294" w14:textId="2E9DB904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1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. Да ли сте документовали пословне процесе?</w:t>
            </w:r>
          </w:p>
          <w:p w14:paraId="2891BC40" w14:textId="568B7815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3F8AA2B5" w14:textId="77777777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6E87AA84" w14:textId="46A4FED4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42D0D439" w14:textId="02A5D624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2F14DD69" w14:textId="77777777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3B4EA59B" w14:textId="0EA216CB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B5123F6" w14:textId="77777777" w:rsidR="009C0A82" w:rsidRPr="004842D9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94C6D7C" w14:textId="77777777" w:rsidR="009C0A82" w:rsidRPr="004842D9" w:rsidRDefault="009C0A8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4782DAB0" w14:textId="4F8D42E7" w:rsidR="009C0A82" w:rsidRPr="004842D9" w:rsidRDefault="009C0A8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A43" w14:textId="77777777" w:rsidR="00C0736D" w:rsidRPr="004842D9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1E6EDAE6" w14:textId="56EE45CB" w:rsidR="00C0736D" w:rsidRPr="004842D9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Да</w:t>
            </w:r>
          </w:p>
          <w:p w14:paraId="1DD07370" w14:textId="77777777" w:rsidR="00C0736D" w:rsidRPr="004842D9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  <w:p w14:paraId="015DB2A0" w14:textId="52ED4730" w:rsidR="00C0736D" w:rsidRPr="004842D9" w:rsidRDefault="00C0736D" w:rsidP="00C0736D">
            <w:pPr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Неки пословни процеси су документовани</w:t>
            </w:r>
          </w:p>
          <w:p w14:paraId="6D916CDA" w14:textId="77777777" w:rsidR="00C0736D" w:rsidRPr="004842D9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Не</w:t>
            </w:r>
          </w:p>
          <w:p w14:paraId="77AE71AE" w14:textId="77777777" w:rsidR="009C0A82" w:rsidRPr="004842D9" w:rsidRDefault="009C0A82" w:rsidP="00C0736D">
            <w:pPr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</w:tr>
      <w:tr w:rsidR="009C0A82" w:rsidRPr="00B5366D" w14:paraId="153DB544" w14:textId="77777777" w:rsidTr="008E713B"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DA9" w14:textId="73CF8DFD" w:rsidR="009C0A82" w:rsidRPr="004842D9" w:rsidRDefault="00915112" w:rsidP="009C0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C0736D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1</w:t>
            </w:r>
            <w:r w:rsidR="00C0736D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.</w:t>
            </w:r>
            <w:r w:rsidR="00FF38B5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1.</w:t>
            </w:r>
            <w:r w:rsidR="00C0736D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D225FC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Н</w:t>
            </w:r>
            <w:r w:rsidR="009C0A82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аведите начин на који сте документовали пословне процесе:</w:t>
            </w:r>
          </w:p>
          <w:p w14:paraId="6E5E0C6C" w14:textId="77777777" w:rsidR="00C0736D" w:rsidRPr="004842D9" w:rsidRDefault="00C0736D" w:rsidP="009C0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0BE1C7E4" w14:textId="60A27E34" w:rsidR="009C0A82" w:rsidRPr="004842D9" w:rsidRDefault="002F2EF9" w:rsidP="00C0736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FF38B5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м</w:t>
            </w:r>
            <w:r w:rsidR="009C0A82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апе пословних процеса</w:t>
            </w:r>
          </w:p>
          <w:p w14:paraId="3C4A76E2" w14:textId="4F2B2913" w:rsidR="00D225FC" w:rsidRPr="004842D9" w:rsidRDefault="002F2EF9" w:rsidP="00C0736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FF38B5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н</w:t>
            </w:r>
            <w:r w:rsidR="00D225FC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еки др</w:t>
            </w:r>
            <w:r w:rsidR="00213001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уги документ/начин/приступ у којем</w:t>
            </w:r>
            <w:r w:rsidR="00D225FC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опис пословног процеса садржи циљ и резултат, одговорна лица, ток пословног процеса и улазну и излазну документацију</w:t>
            </w:r>
          </w:p>
          <w:p w14:paraId="5A1C92EF" w14:textId="524A5896" w:rsidR="009C0A82" w:rsidRPr="004842D9" w:rsidDel="00D04793" w:rsidRDefault="009C0A82" w:rsidP="00257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</w:tr>
      <w:tr w:rsidR="00DD3124" w:rsidRPr="00B5366D" w14:paraId="2E9D4805" w14:textId="77777777" w:rsidTr="00010E11">
        <w:trPr>
          <w:trHeight w:val="2250"/>
        </w:trPr>
        <w:tc>
          <w:tcPr>
            <w:tcW w:w="9271" w:type="dxa"/>
            <w:gridSpan w:val="5"/>
          </w:tcPr>
          <w:p w14:paraId="1DCF35E5" w14:textId="7C87244F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3.1</w:t>
            </w:r>
            <w:r w:rsidR="00D36D7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. Ваша организација има</w:t>
            </w:r>
            <w:r w:rsidR="008E465A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следећа документа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:</w:t>
            </w:r>
          </w:p>
          <w:p w14:paraId="31535BB3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14:paraId="65F19CC5" w14:textId="7BFD690D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1)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стр</w:t>
            </w:r>
            <w:r w:rsidR="00362B9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а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тегиј</w:t>
            </w:r>
            <w:r w:rsidR="00FF5ED0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у</w:t>
            </w:r>
            <w:r w:rsidR="000079B8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управљањ</w:t>
            </w:r>
            <w:r w:rsidR="000079B8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а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ризицима</w:t>
            </w:r>
          </w:p>
          <w:p w14:paraId="14D04B8E" w14:textId="5B533DE0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2)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регистар ризика</w:t>
            </w:r>
          </w:p>
          <w:p w14:paraId="15EF52CB" w14:textId="6D7C4A37" w:rsidR="00DD3124" w:rsidRPr="004842D9" w:rsidRDefault="00FF32DB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3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) 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план интегритета</w:t>
            </w:r>
          </w:p>
          <w:p w14:paraId="1947EA50" w14:textId="1E6DA174" w:rsidR="00DD3124" w:rsidRPr="004842D9" w:rsidRDefault="00FF32DB" w:rsidP="0000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4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) 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0079B8" w:rsidRPr="004842D9">
              <w:rPr>
                <w:rFonts w:ascii="Times New Roman" w:hAnsi="Times New Roman" w:cs="Times New Roman"/>
                <w:lang w:val="sr-Cyrl-RS"/>
              </w:rPr>
              <w:t>правилник о унутрашњем уређењу и систематизацији радних места</w:t>
            </w:r>
            <w:r w:rsidR="000079B8" w:rsidRPr="004842D9" w:rsidDel="000079B8"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6F4AF80" w14:textId="6B44FA8D" w:rsidR="00DD3124" w:rsidRPr="004842D9" w:rsidRDefault="00FF32DB" w:rsidP="0000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5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) </w:t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средњорочни план организације</w:t>
            </w:r>
          </w:p>
          <w:p w14:paraId="23FDBF0B" w14:textId="2B02C0E6" w:rsidR="00D87501" w:rsidRPr="004842D9" w:rsidRDefault="00FF32DB" w:rsidP="0000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  <w:r w:rsidR="00D875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) </w:t>
            </w:r>
            <w:r w:rsidR="00D87501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501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87501"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875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="001D0323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н</w:t>
            </w:r>
            <w:r w:rsidR="00D875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ишта од наведеног</w:t>
            </w:r>
          </w:p>
          <w:p w14:paraId="5896DCB1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010E11" w:rsidRPr="00B5366D" w14:paraId="5F029D26" w14:textId="77777777" w:rsidTr="008E713B">
        <w:trPr>
          <w:trHeight w:val="540"/>
        </w:trPr>
        <w:tc>
          <w:tcPr>
            <w:tcW w:w="9271" w:type="dxa"/>
            <w:gridSpan w:val="5"/>
          </w:tcPr>
          <w:p w14:paraId="62E0B9DC" w14:textId="6788DF36" w:rsidR="00010E11" w:rsidRPr="004842D9" w:rsidRDefault="00010E11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3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.</w:t>
            </w:r>
            <w:r w:rsidR="0046380B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Ако сте током припреме овог извештаја користили и нека друга документа осим докумената поменутих у питању 3.1</w:t>
            </w:r>
            <w:r w:rsidR="00A67466"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>1</w:t>
            </w:r>
            <w:r w:rsidR="002B30D6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,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наведите њихове називе: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62472927" w14:textId="77777777" w:rsidR="00010E11" w:rsidRPr="004842D9" w:rsidRDefault="00010E11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DD3124" w:rsidRPr="004842D9" w14:paraId="4AB1B847" w14:textId="77777777" w:rsidTr="00010E11">
        <w:trPr>
          <w:trHeight w:val="1215"/>
        </w:trPr>
        <w:tc>
          <w:tcPr>
            <w:tcW w:w="9271" w:type="dxa"/>
            <w:gridSpan w:val="5"/>
          </w:tcPr>
          <w:p w14:paraId="0253AECC" w14:textId="08E805D8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4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. Годишњи извештај о систему ФУК је оперативно припремљен од стране:</w:t>
            </w:r>
          </w:p>
          <w:p w14:paraId="5F65827A" w14:textId="77777777" w:rsidR="00284D3F" w:rsidRPr="004842D9" w:rsidRDefault="00284D3F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544B6F44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руководиоца задуженог за ФУК</w:t>
            </w:r>
          </w:p>
          <w:p w14:paraId="6CF87897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радне групе за ФУК</w:t>
            </w:r>
          </w:p>
          <w:p w14:paraId="1337207C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руководиоца КЈС</w:t>
            </w:r>
          </w:p>
          <w:p w14:paraId="44E5F09D" w14:textId="77777777" w:rsidR="00010E11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другог лица</w:t>
            </w:r>
          </w:p>
          <w:p w14:paraId="444CA062" w14:textId="77777777" w:rsidR="00DD3124" w:rsidRPr="004842D9" w:rsidRDefault="00DD3124" w:rsidP="008A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   </w:t>
            </w:r>
          </w:p>
        </w:tc>
      </w:tr>
      <w:tr w:rsidR="00010E11" w:rsidRPr="004842D9" w14:paraId="192EDAF5" w14:textId="77777777" w:rsidTr="008E713B">
        <w:trPr>
          <w:trHeight w:val="615"/>
        </w:trPr>
        <w:tc>
          <w:tcPr>
            <w:tcW w:w="9271" w:type="dxa"/>
            <w:gridSpan w:val="5"/>
          </w:tcPr>
          <w:p w14:paraId="1EF74C1E" w14:textId="4834E02C" w:rsidR="00010E11" w:rsidRPr="004842D9" w:rsidRDefault="00921794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 </w:t>
            </w:r>
            <w:r w:rsidR="00010E11" w:rsidRPr="004842D9">
              <w:rPr>
                <w:rFonts w:ascii="Times New Roman" w:eastAsia="Times New Roman" w:hAnsi="Times New Roman" w:cs="Times New Roman"/>
                <w:lang w:val="ru-RU" w:eastAsia="zh-CN"/>
              </w:rPr>
              <w:t>3.1</w:t>
            </w:r>
            <w:r w:rsidR="00D36D7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  <w:r w:rsidR="00010E11" w:rsidRPr="004842D9">
              <w:rPr>
                <w:rFonts w:ascii="Times New Roman" w:eastAsia="Times New Roman" w:hAnsi="Times New Roman" w:cs="Times New Roman"/>
                <w:lang w:val="ru-RU" w:eastAsia="zh-CN"/>
              </w:rPr>
              <w:t>.1. Уколико је изв</w:t>
            </w:r>
            <w:r w:rsidR="002F6B46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ештај припремљен од стране</w:t>
            </w:r>
            <w:r w:rsidR="00010E11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другог лица, навести назив радног места/функцију: </w:t>
            </w:r>
            <w:r w:rsidR="00010E11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010E11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010E11" w:rsidRPr="004842D9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010E11" w:rsidRPr="004842D9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010E11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010E11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010E11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010E11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010E11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010E11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010E11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010E11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102FE9F3" w14:textId="77777777" w:rsidR="00010E11" w:rsidRPr="004842D9" w:rsidRDefault="00010E11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</w:tr>
      <w:tr w:rsidR="00DD3124" w:rsidRPr="004842D9" w14:paraId="3DE06876" w14:textId="77777777" w:rsidTr="008E713B">
        <w:tc>
          <w:tcPr>
            <w:tcW w:w="7605" w:type="dxa"/>
            <w:gridSpan w:val="4"/>
          </w:tcPr>
          <w:p w14:paraId="6C2D9221" w14:textId="2F88D45F" w:rsidR="00B30F23" w:rsidRPr="004842D9" w:rsidRDefault="00DD3124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SimSun" w:hAnsi="Times New Roman" w:cs="Times New Roman"/>
                <w:lang w:val="sr-Cyrl-RS" w:eastAsia="zh-CN"/>
              </w:rPr>
              <w:t>5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>.</w:t>
            </w:r>
            <w:r w:rsidRPr="004842D9">
              <w:rPr>
                <w:rFonts w:ascii="Times New Roman" w:eastAsia="SimSun" w:hAnsi="Times New Roman" w:cs="Times New Roman"/>
                <w:i/>
                <w:lang w:val="sr-Cyrl-RS" w:eastAsia="zh-CN"/>
              </w:rPr>
              <w:t xml:space="preserve"> </w:t>
            </w:r>
            <w:r w:rsidR="00B30F23" w:rsidRPr="004842D9">
              <w:rPr>
                <w:rFonts w:ascii="Times New Roman" w:eastAsia="SimSun" w:hAnsi="Times New Roman" w:cs="Times New Roman"/>
                <w:i/>
                <w:lang w:eastAsia="zh-CN"/>
              </w:rPr>
              <w:t>O</w:t>
            </w:r>
            <w:r w:rsidR="00B30F23" w:rsidRPr="004842D9">
              <w:rPr>
                <w:rFonts w:ascii="Times New Roman" w:eastAsia="SimSun" w:hAnsi="Times New Roman" w:cs="Times New Roman"/>
                <w:i/>
                <w:lang w:val="sr-Cyrl-RS" w:eastAsia="zh-CN"/>
              </w:rPr>
              <w:t>дговарају министарства, органи у саставу и посебне организације</w:t>
            </w:r>
          </w:p>
          <w:p w14:paraId="468B408E" w14:textId="77777777" w:rsidR="00B30F23" w:rsidRPr="004842D9" w:rsidRDefault="00B30F23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lang w:val="sr-Cyrl-RS" w:eastAsia="zh-CN"/>
              </w:rPr>
            </w:pPr>
          </w:p>
          <w:p w14:paraId="40579B6B" w14:textId="77777777" w:rsidR="00DD3124" w:rsidRPr="004842D9" w:rsidRDefault="00DD3124" w:rsidP="00B3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Да ли сте у складу са чланом 21а Уредбе о начелима за унутрашње уређење и систематизацију радних места у министарствима, посебним организацијама и 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lastRenderedPageBreak/>
              <w:t>службама Владе</w:t>
            </w:r>
            <w:r w:rsidRPr="004842D9">
              <w:rPr>
                <w:rFonts w:ascii="Times New Roman" w:eastAsia="SimSun" w:hAnsi="Times New Roman" w:cs="Times New Roman"/>
                <w:vertAlign w:val="superscript"/>
                <w:lang w:val="sr-Cyrl-RS" w:eastAsia="zh-CN"/>
              </w:rPr>
              <w:footnoteReference w:id="2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одредили унутрашњу јединицу за планска документа и подршку управљању?</w:t>
            </w:r>
          </w:p>
          <w:p w14:paraId="3592AE04" w14:textId="003D078F" w:rsidR="006E2FA9" w:rsidRPr="004842D9" w:rsidRDefault="006E2FA9" w:rsidP="00B3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lang w:val="sr-Cyrl-RS" w:eastAsia="zh-CN"/>
              </w:rPr>
            </w:pPr>
          </w:p>
        </w:tc>
        <w:tc>
          <w:tcPr>
            <w:tcW w:w="1666" w:type="dxa"/>
          </w:tcPr>
          <w:p w14:paraId="572A8E18" w14:textId="77777777" w:rsidR="001D0323" w:rsidRPr="004842D9" w:rsidRDefault="001D0323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169A02DE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2D6CB174" w14:textId="77777777" w:rsidR="00DD3124" w:rsidRPr="004842D9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</w:t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i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end"/>
            </w:r>
          </w:p>
        </w:tc>
      </w:tr>
      <w:tr w:rsidR="00DD3124" w:rsidRPr="004842D9" w14:paraId="5726E466" w14:textId="77777777" w:rsidTr="008E713B">
        <w:tc>
          <w:tcPr>
            <w:tcW w:w="9271" w:type="dxa"/>
            <w:gridSpan w:val="5"/>
          </w:tcPr>
          <w:p w14:paraId="65144EFB" w14:textId="2F4818EE" w:rsidR="00DD3124" w:rsidRPr="004842D9" w:rsidRDefault="0092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Latn-RS" w:eastAsia="zh-CN"/>
              </w:rPr>
              <w:t xml:space="preserve">  </w:t>
            </w:r>
            <w:r w:rsidR="00DD3124" w:rsidRPr="004842D9">
              <w:rPr>
                <w:rFonts w:ascii="Times New Roman" w:eastAsia="SimSun" w:hAnsi="Times New Roman" w:cs="Times New Roman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SimSun" w:hAnsi="Times New Roman" w:cs="Times New Roman"/>
                <w:lang w:val="sr-Cyrl-RS" w:eastAsia="zh-CN"/>
              </w:rPr>
              <w:t>5</w:t>
            </w:r>
            <w:r w:rsidR="00DD3124" w:rsidRPr="004842D9">
              <w:rPr>
                <w:rFonts w:ascii="Times New Roman" w:eastAsia="SimSun" w:hAnsi="Times New Roman" w:cs="Times New Roman"/>
                <w:lang w:val="sr-Cyrl-RS" w:eastAsia="zh-CN"/>
              </w:rPr>
              <w:t>.</w:t>
            </w:r>
            <w:r w:rsidR="0048737B" w:rsidRPr="004842D9">
              <w:rPr>
                <w:rFonts w:ascii="Times New Roman" w:eastAsia="SimSun" w:hAnsi="Times New Roman" w:cs="Times New Roman"/>
                <w:lang w:val="sr-Cyrl-RS" w:eastAsia="zh-CN"/>
              </w:rPr>
              <w:t>1</w:t>
            </w:r>
            <w:r w:rsidR="00DD3124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. </w:t>
            </w:r>
            <w:r w:rsidR="00DD3124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Ако је одговор НЕ, образложити: 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B4496" w:rsidRPr="004842D9" w14:paraId="1071EE47" w14:textId="1BCBCE87" w:rsidTr="007B4496">
        <w:tc>
          <w:tcPr>
            <w:tcW w:w="7574" w:type="dxa"/>
            <w:gridSpan w:val="2"/>
          </w:tcPr>
          <w:p w14:paraId="5EF73D8F" w14:textId="7BF122D2" w:rsidR="007B4496" w:rsidRPr="004842D9" w:rsidRDefault="007B4496" w:rsidP="003B1D28">
            <w:pPr>
              <w:pStyle w:val="CommentText"/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>6</w:t>
            </w: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 xml:space="preserve">. </w:t>
            </w:r>
            <w:r w:rsidRPr="004842D9">
              <w:rPr>
                <w:rFonts w:ascii="Times New Roman" w:eastAsia="SimSun" w:hAnsi="Times New Roman" w:cs="Times New Roman"/>
                <w:i/>
                <w:sz w:val="22"/>
                <w:szCs w:val="22"/>
                <w:lang w:val="sr-Cyrl-RS" w:eastAsia="zh-CN"/>
              </w:rPr>
              <w:t xml:space="preserve">Одговарају органи јавне власти одговорни за </w:t>
            </w:r>
            <w:r w:rsidR="00F52197" w:rsidRPr="004842D9">
              <w:rPr>
                <w:rFonts w:ascii="Times New Roman" w:eastAsia="SimSun" w:hAnsi="Times New Roman" w:cs="Times New Roman"/>
                <w:i/>
                <w:sz w:val="22"/>
                <w:szCs w:val="22"/>
                <w:lang w:val="sr-Cyrl-RS" w:eastAsia="zh-CN"/>
              </w:rPr>
              <w:t xml:space="preserve">управљање и </w:t>
            </w:r>
            <w:r w:rsidRPr="004842D9">
              <w:rPr>
                <w:rFonts w:ascii="Times New Roman" w:eastAsia="SimSun" w:hAnsi="Times New Roman" w:cs="Times New Roman"/>
                <w:i/>
                <w:sz w:val="22"/>
                <w:szCs w:val="22"/>
                <w:lang w:val="sr-Cyrl-RS" w:eastAsia="zh-CN"/>
              </w:rPr>
              <w:t>спровођење корака и мера из Реформске агенде (Уредба о управљању Инструментом за реформе и раст, Сл. гласник РС бр. 31 од 11. априла 2025. године; Одлука о одређивању органа и лица за управљање Инструментом за реформе и раст, Сл. гласник бр. 83 од 26. септембра 2025. године)</w:t>
            </w: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 xml:space="preserve"> </w:t>
            </w:r>
          </w:p>
          <w:p w14:paraId="0CD6690D" w14:textId="77777777" w:rsidR="001B7BCB" w:rsidRPr="004842D9" w:rsidRDefault="001B7BCB" w:rsidP="003B1D28">
            <w:pPr>
              <w:pStyle w:val="CommentText"/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</w:pPr>
          </w:p>
          <w:p w14:paraId="5DC05300" w14:textId="02DB8CFF" w:rsidR="00E12150" w:rsidRPr="004842D9" w:rsidRDefault="00E12150" w:rsidP="003B1D28">
            <w:pPr>
              <w:pStyle w:val="CommentText"/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 xml:space="preserve">Да ли је руководство организације </w:t>
            </w:r>
            <w:r w:rsidR="00167C2B"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 xml:space="preserve">међу приоритете сврстало </w:t>
            </w: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>циљев</w:t>
            </w:r>
            <w:r w:rsidR="00167C2B"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>е</w:t>
            </w: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 xml:space="preserve"> из Реформске агенде?</w:t>
            </w:r>
          </w:p>
          <w:p w14:paraId="5F065183" w14:textId="0FB87C14" w:rsidR="007B4496" w:rsidRPr="004842D9" w:rsidRDefault="007B4496" w:rsidP="008A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</w:tc>
        <w:tc>
          <w:tcPr>
            <w:tcW w:w="1697" w:type="dxa"/>
            <w:gridSpan w:val="3"/>
          </w:tcPr>
          <w:p w14:paraId="20CC54FD" w14:textId="43D53A1C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6623110C" w14:textId="6A51E122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6236C525" w14:textId="6A35F694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33417950" w14:textId="71D7BAF7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C2C8BD0" w14:textId="53FCB4F4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20B6E15D" w14:textId="77777777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59E5407B" w14:textId="77777777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4BEC950" w14:textId="4AE7A5F8" w:rsidR="007B4496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</w:t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i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end"/>
            </w:r>
          </w:p>
        </w:tc>
      </w:tr>
      <w:tr w:rsidR="007B4496" w:rsidRPr="004842D9" w14:paraId="13998BF7" w14:textId="01D8EA8E" w:rsidTr="007B4496">
        <w:tc>
          <w:tcPr>
            <w:tcW w:w="7574" w:type="dxa"/>
            <w:gridSpan w:val="2"/>
          </w:tcPr>
          <w:p w14:paraId="09174D41" w14:textId="569B2EC1" w:rsidR="00E12150" w:rsidRPr="004842D9" w:rsidRDefault="00E12150" w:rsidP="00E12150">
            <w:pPr>
              <w:pStyle w:val="CommentText"/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>3.1</w:t>
            </w:r>
            <w:r w:rsidR="00D36D7F"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>7</w:t>
            </w: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 xml:space="preserve">. </w:t>
            </w:r>
            <w:r w:rsidRPr="004842D9">
              <w:rPr>
                <w:rFonts w:ascii="Times New Roman" w:eastAsia="SimSun" w:hAnsi="Times New Roman" w:cs="Times New Roman"/>
                <w:i/>
                <w:sz w:val="22"/>
                <w:szCs w:val="22"/>
                <w:lang w:val="sr-Cyrl-RS" w:eastAsia="zh-CN"/>
              </w:rPr>
              <w:t xml:space="preserve">Одговарају органи јавне власти одговорни за </w:t>
            </w:r>
            <w:r w:rsidR="00F52197" w:rsidRPr="004842D9">
              <w:rPr>
                <w:rFonts w:ascii="Times New Roman" w:eastAsia="SimSun" w:hAnsi="Times New Roman" w:cs="Times New Roman"/>
                <w:i/>
                <w:sz w:val="22"/>
                <w:szCs w:val="22"/>
                <w:lang w:val="sr-Cyrl-RS" w:eastAsia="zh-CN"/>
              </w:rPr>
              <w:t xml:space="preserve">управљање и </w:t>
            </w:r>
            <w:r w:rsidRPr="004842D9">
              <w:rPr>
                <w:rFonts w:ascii="Times New Roman" w:eastAsia="SimSun" w:hAnsi="Times New Roman" w:cs="Times New Roman"/>
                <w:i/>
                <w:sz w:val="22"/>
                <w:szCs w:val="22"/>
                <w:lang w:val="sr-Cyrl-RS" w:eastAsia="zh-CN"/>
              </w:rPr>
              <w:t>спровођење корака и мера из Реформске агенде (Уредба о управљању Инструментом за реформе и раст, Сл. гласник РС бр. 31 од 11. априла 2025. године; Одлука о одређивању органа и лица за управљање Инструментом за реформе и раст, Сл. гласник бр. 83 од 26. септембра 2025. године)</w:t>
            </w: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 xml:space="preserve"> </w:t>
            </w:r>
          </w:p>
          <w:p w14:paraId="5DFB5ABA" w14:textId="77777777" w:rsidR="00E12150" w:rsidRPr="004842D9" w:rsidRDefault="00E12150" w:rsidP="00E12150">
            <w:pPr>
              <w:pStyle w:val="CommentText"/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</w:pPr>
          </w:p>
          <w:p w14:paraId="0ED4808B" w14:textId="449CA642" w:rsidR="00E12150" w:rsidRPr="004842D9" w:rsidRDefault="00E12150" w:rsidP="00E12150">
            <w:pPr>
              <w:pStyle w:val="CommentText"/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sz w:val="22"/>
                <w:szCs w:val="22"/>
                <w:lang w:val="sr-Cyrl-RS" w:eastAsia="zh-CN"/>
              </w:rPr>
              <w:t>Да ли руководство организације редовно прати извршење циљева из Реформске агенде?</w:t>
            </w:r>
          </w:p>
          <w:p w14:paraId="1A0D844F" w14:textId="77777777" w:rsidR="007B4496" w:rsidRPr="004842D9" w:rsidRDefault="007B4496" w:rsidP="008A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</w:tc>
        <w:tc>
          <w:tcPr>
            <w:tcW w:w="1697" w:type="dxa"/>
            <w:gridSpan w:val="3"/>
          </w:tcPr>
          <w:p w14:paraId="0DF4B5E8" w14:textId="22F075C4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DE2B6E4" w14:textId="7D8F4F19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DDA5F19" w14:textId="3D7F4D60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57C82920" w14:textId="34DE94E1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5A0256ED" w14:textId="26CD9E1D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3937741C" w14:textId="77777777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FF34E1C" w14:textId="77777777" w:rsidR="00E12150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9AB01DB" w14:textId="3408774B" w:rsidR="007B4496" w:rsidRPr="004842D9" w:rsidRDefault="00E12150" w:rsidP="00E12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</w:t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i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end"/>
            </w:r>
          </w:p>
        </w:tc>
      </w:tr>
    </w:tbl>
    <w:p w14:paraId="0A150881" w14:textId="77777777" w:rsidR="001D0323" w:rsidRPr="004842D9" w:rsidRDefault="001D0323" w:rsidP="009765F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F40278" w14:textId="77777777" w:rsidR="001D0323" w:rsidRPr="004842D9" w:rsidRDefault="001D0323" w:rsidP="009765F6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30FABFC" w14:textId="77777777" w:rsidR="006A17A2" w:rsidRPr="004842D9" w:rsidRDefault="00AC2422" w:rsidP="008066B7">
      <w:pPr>
        <w:rPr>
          <w:rFonts w:ascii="Times New Roman" w:hAnsi="Times New Roman" w:cs="Times New Roman"/>
          <w:b/>
          <w:lang w:val="sr-Cyrl-CS"/>
        </w:rPr>
      </w:pPr>
      <w:r w:rsidRPr="004842D9">
        <w:rPr>
          <w:rFonts w:ascii="Times New Roman" w:hAnsi="Times New Roman" w:cs="Times New Roman"/>
          <w:b/>
          <w:lang w:val="sr-Cyrl-CS"/>
        </w:rPr>
        <w:t xml:space="preserve">4. </w:t>
      </w:r>
      <w:r w:rsidR="006A17A2" w:rsidRPr="004842D9">
        <w:rPr>
          <w:rFonts w:ascii="Times New Roman" w:hAnsi="Times New Roman" w:cs="Times New Roman"/>
          <w:b/>
          <w:lang w:val="sr-Cyrl-CS"/>
        </w:rPr>
        <w:t xml:space="preserve">САМООЦЕЊИВАЊЕ </w:t>
      </w:r>
      <w:r w:rsidR="00F9466E" w:rsidRPr="004842D9">
        <w:rPr>
          <w:rFonts w:ascii="Times New Roman" w:hAnsi="Times New Roman" w:cs="Times New Roman"/>
          <w:b/>
          <w:lang w:val="sr-Cyrl-CS"/>
        </w:rPr>
        <w:t xml:space="preserve">ПРИНЦИПА </w:t>
      </w:r>
      <w:r w:rsidR="006A17A2" w:rsidRPr="004842D9">
        <w:rPr>
          <w:rFonts w:ascii="Times New Roman" w:hAnsi="Times New Roman" w:cs="Times New Roman"/>
          <w:b/>
          <w:lang w:val="sr-Cyrl-CS"/>
        </w:rPr>
        <w:t>ИНТЕРНЕ КОНТРОЛЕ</w:t>
      </w:r>
      <w:r w:rsidR="00EF46A0" w:rsidRPr="004842D9">
        <w:rPr>
          <w:rFonts w:ascii="Times New Roman" w:hAnsi="Times New Roman" w:cs="Times New Roman"/>
          <w:b/>
          <w:lang w:val="sr-Cyrl-CS"/>
        </w:rPr>
        <w:t xml:space="preserve"> (ФУК)</w:t>
      </w:r>
    </w:p>
    <w:p w14:paraId="2B4595B9" w14:textId="77777777" w:rsidR="00AC2422" w:rsidRPr="004842D9" w:rsidRDefault="00AC2422" w:rsidP="006A17A2">
      <w:pPr>
        <w:jc w:val="center"/>
        <w:rPr>
          <w:rFonts w:ascii="Times New Roman" w:hAnsi="Times New Roman" w:cs="Times New Roman"/>
          <w:b/>
          <w:lang w:val="sr-Cyrl-CS"/>
        </w:rPr>
      </w:pPr>
    </w:p>
    <w:p w14:paraId="65626DBD" w14:textId="77777777" w:rsidR="00832F9C" w:rsidRPr="00116075" w:rsidRDefault="00832F9C" w:rsidP="00832F9C">
      <w:p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Пред вама је сегмент Годишњег извештаја који се односи на самопроцену адекватности система ФУК ваше организације по елементима (укупно 5) и припадајућим принципима (укупно 17) који су наведени у ФУК Правилнику. Поштовање ових принципа доприноси унапређењу управљања организацијом и помаже у остваривању циљева. Већи део принципа је већ присутан у вашој организацији и потребно је да препознате шта имате и где постоји простор за даље унапређење.  </w:t>
      </w:r>
    </w:p>
    <w:p w14:paraId="0C18EA5E" w14:textId="77777777" w:rsidR="00832F9C" w:rsidRPr="00116075" w:rsidRDefault="00832F9C" w:rsidP="00832F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>Самопроцену и припрему овога извештаја треба да обавите интерно, у оквиру организације. Препоручујемо да одговоре формулишете заједнички, на нивоу радне групе за ФУК или највишег руководства, а на основу информација прикупљених из свих делова организације.</w:t>
      </w:r>
    </w:p>
    <w:p w14:paraId="32E3D18B" w14:textId="77777777" w:rsidR="00832F9C" w:rsidRPr="00116075" w:rsidRDefault="00832F9C" w:rsidP="00832F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За сваки принцип су наведене тврдње/ставке које га са различитих страна осликавају. </w:t>
      </w:r>
    </w:p>
    <w:p w14:paraId="68EAA094" w14:textId="77777777" w:rsidR="00832F9C" w:rsidRPr="00116075" w:rsidRDefault="00832F9C" w:rsidP="00832F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lastRenderedPageBreak/>
        <w:t xml:space="preserve">Потребно је да означите </w:t>
      </w:r>
      <w:r w:rsidRPr="00116075">
        <w:rPr>
          <w:rFonts w:ascii="Times New Roman" w:hAnsi="Times New Roman" w:cs="Times New Roman"/>
          <w:b/>
          <w:i/>
          <w:lang w:val="sr-Cyrl-RS"/>
        </w:rPr>
        <w:t>све</w:t>
      </w:r>
      <w:r w:rsidRPr="00116075">
        <w:rPr>
          <w:rFonts w:ascii="Times New Roman" w:hAnsi="Times New Roman" w:cs="Times New Roman"/>
          <w:i/>
          <w:lang w:val="sr-Cyrl-RS"/>
        </w:rPr>
        <w:t xml:space="preserve"> тврдње/ставке које се односе на вашу организацију. Ово је нека врста контролне листе кој</w:t>
      </w:r>
      <w:r w:rsidRPr="00116075">
        <w:rPr>
          <w:rFonts w:ascii="Times New Roman" w:hAnsi="Times New Roman" w:cs="Times New Roman"/>
          <w:i/>
          <w:lang w:val="sr-Latn-RS"/>
        </w:rPr>
        <w:t>a</w:t>
      </w:r>
      <w:r w:rsidRPr="00116075">
        <w:rPr>
          <w:rFonts w:ascii="Times New Roman" w:hAnsi="Times New Roman" w:cs="Times New Roman"/>
          <w:i/>
          <w:lang w:val="sr-Cyrl-RS"/>
        </w:rPr>
        <w:t xml:space="preserve"> илуструј</w:t>
      </w:r>
      <w:r w:rsidRPr="00116075">
        <w:rPr>
          <w:rFonts w:ascii="Times New Roman" w:hAnsi="Times New Roman" w:cs="Times New Roman"/>
          <w:i/>
          <w:lang w:val="sr-Latn-RS"/>
        </w:rPr>
        <w:t>e</w:t>
      </w:r>
      <w:r w:rsidRPr="00116075">
        <w:rPr>
          <w:rFonts w:ascii="Times New Roman" w:hAnsi="Times New Roman" w:cs="Times New Roman"/>
          <w:i/>
          <w:lang w:val="sr-Cyrl-RS"/>
        </w:rPr>
        <w:t xml:space="preserve"> сваки наведени принцип</w:t>
      </w:r>
      <w:r w:rsidRPr="00116075">
        <w:rPr>
          <w:rFonts w:ascii="Times New Roman" w:hAnsi="Times New Roman" w:cs="Times New Roman"/>
          <w:i/>
          <w:lang w:val="sr-Latn-RS"/>
        </w:rPr>
        <w:t xml:space="preserve">. </w:t>
      </w:r>
      <w:r w:rsidRPr="00116075">
        <w:rPr>
          <w:rFonts w:ascii="Times New Roman" w:hAnsi="Times New Roman" w:cs="Times New Roman"/>
          <w:i/>
          <w:lang w:val="sr-Cyrl-RS"/>
        </w:rPr>
        <w:t>Све ставке нису обавезујуће и треба да означите оне које постоје код вас.</w:t>
      </w:r>
    </w:p>
    <w:p w14:paraId="0C1F3ADD" w14:textId="77777777" w:rsidR="00832F9C" w:rsidRPr="00116075" w:rsidRDefault="00832F9C" w:rsidP="00832F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Затим ћете навести документе односно објашњења/примере праксе који поткрепљују означене тврдње/ставке о поштовању сваког конкретног принципа. </w:t>
      </w:r>
    </w:p>
    <w:p w14:paraId="2521F5BF" w14:textId="77777777" w:rsidR="00832F9C" w:rsidRPr="00116075" w:rsidDel="005F5362" w:rsidRDefault="00832F9C" w:rsidP="00832F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 w:rsidDel="005F5362">
        <w:rPr>
          <w:rFonts w:ascii="Times New Roman" w:hAnsi="Times New Roman" w:cs="Times New Roman"/>
          <w:i/>
          <w:lang w:val="sr-Cyrl-RS"/>
        </w:rPr>
        <w:t>Такође, потребно је да наведете и идентификоване слабости по сваком принципу</w:t>
      </w:r>
    </w:p>
    <w:p w14:paraId="22DD627A" w14:textId="77777777" w:rsidR="00832F9C" w:rsidRPr="00116075" w:rsidRDefault="00832F9C" w:rsidP="00832F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По разматрању принципа, главних тврдњи карактеристичних за наведени принцип, евентуалних слабости које сте уочили. као и карактеристика и специфичности ваше организације, </w:t>
      </w:r>
      <w:r w:rsidRPr="00116075">
        <w:rPr>
          <w:rFonts w:ascii="Times New Roman" w:hAnsi="Times New Roman" w:cs="Times New Roman"/>
          <w:b/>
          <w:i/>
          <w:lang w:val="sr-Cyrl-RS"/>
        </w:rPr>
        <w:t>на основу датих одговора и слободног уверења</w:t>
      </w:r>
      <w:r w:rsidRPr="00116075">
        <w:rPr>
          <w:rFonts w:ascii="Times New Roman" w:hAnsi="Times New Roman" w:cs="Times New Roman"/>
          <w:i/>
          <w:lang w:val="sr-Cyrl-RS"/>
        </w:rPr>
        <w:t xml:space="preserve"> оцените колико се наведени принцип поштује у вашој организацији, односно да ли у наредном периоду постоји потреба да се уведу нека побољшања која би допринела бољем функционисању ФУК-а по том питању, односно принципу. </w:t>
      </w:r>
    </w:p>
    <w:p w14:paraId="22179DBE" w14:textId="1FBCB228" w:rsidR="00832F9C" w:rsidRPr="00116075" w:rsidRDefault="00832F9C" w:rsidP="00832F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>Након самопроцене, у случају да су утврђене одређене слабости, потребно је да дефинишете конкретне кораке за њихово отклањ</w:t>
      </w:r>
      <w:r w:rsidR="00965CBC">
        <w:rPr>
          <w:rFonts w:ascii="Times New Roman" w:hAnsi="Times New Roman" w:cs="Times New Roman"/>
          <w:i/>
          <w:lang w:val="sr-Cyrl-RS"/>
        </w:rPr>
        <w:t>а</w:t>
      </w:r>
      <w:r w:rsidRPr="00116075">
        <w:rPr>
          <w:rFonts w:ascii="Times New Roman" w:hAnsi="Times New Roman" w:cs="Times New Roman"/>
          <w:i/>
          <w:lang w:val="sr-Cyrl-RS"/>
        </w:rPr>
        <w:t xml:space="preserve">ње и уврстите их у свој акциони план за унапређење система ФУК. </w:t>
      </w:r>
    </w:p>
    <w:p w14:paraId="50613A22" w14:textId="618DD41C" w:rsidR="008066B7" w:rsidRDefault="00832F9C" w:rsidP="00832F9C">
      <w:pPr>
        <w:pStyle w:val="ListParagrap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>Подсећамо: акциони план је ваш интерни документ, не достављате га, а на сва питања одговарате као организација у целини.</w:t>
      </w:r>
    </w:p>
    <w:p w14:paraId="190F2AD7" w14:textId="77777777" w:rsidR="00832F9C" w:rsidRPr="004842D9" w:rsidRDefault="00832F9C" w:rsidP="00832F9C">
      <w:pPr>
        <w:pStyle w:val="ListParagraph"/>
        <w:rPr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6A17A2" w:rsidRPr="004842D9" w14:paraId="48709226" w14:textId="77777777" w:rsidTr="008066B7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001D4B" w14:textId="77777777" w:rsidR="006A17A2" w:rsidRPr="004842D9" w:rsidRDefault="006A17A2" w:rsidP="006E380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КОНТРОЛНО ОКРУЖЕЊЕ</w:t>
            </w:r>
          </w:p>
        </w:tc>
      </w:tr>
      <w:tr w:rsidR="006A17A2" w:rsidRPr="00B5366D" w14:paraId="61936006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A395B9" w14:textId="77777777" w:rsidR="006A17A2" w:rsidRPr="004842D9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5</w:t>
            </w:r>
            <w:r w:rsidR="006A17A2"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B38C7D" w14:textId="5BAA7807" w:rsidR="006462C6" w:rsidRPr="004842D9" w:rsidRDefault="006462C6" w:rsidP="006A17A2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1</w:t>
            </w:r>
          </w:p>
          <w:p w14:paraId="52214651" w14:textId="77777777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демонстрира своју посвећеност интегритету и етичким вредностима</w:t>
            </w:r>
          </w:p>
        </w:tc>
      </w:tr>
      <w:tr w:rsidR="006A17A2" w:rsidRPr="00B5366D" w14:paraId="14307597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D7B4C5" w14:textId="77777777" w:rsidR="006A17A2" w:rsidRPr="004842D9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5</w:t>
            </w:r>
            <w:r w:rsidR="006A17A2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3EEDAB" w14:textId="77777777" w:rsidR="006A17A2" w:rsidRPr="004842D9" w:rsidRDefault="006A17A2" w:rsidP="006A17A2">
            <w:pPr>
              <w:jc w:val="both"/>
              <w:rPr>
                <w:i/>
                <w:sz w:val="22"/>
                <w:szCs w:val="22"/>
                <w:lang w:val="sr-Latn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6A17A2" w:rsidRPr="00B5366D" w14:paraId="49D77AEC" w14:textId="77777777" w:rsidTr="008066B7">
        <w:sdt>
          <w:sdtPr>
            <w:rPr>
              <w:lang w:val="sr-Latn-RS"/>
            </w:rPr>
            <w:id w:val="68254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21BEBBD" w14:textId="77777777" w:rsidR="006A17A2" w:rsidRPr="004842D9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F68E2" w14:textId="1362B396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Руководство је дефинисало стандарде понашања </w:t>
            </w:r>
            <w:r w:rsidR="00836A17" w:rsidRPr="004842D9">
              <w:rPr>
                <w:sz w:val="22"/>
                <w:szCs w:val="22"/>
                <w:lang w:val="sr-Cyrl-RS"/>
              </w:rPr>
              <w:t>(</w:t>
            </w:r>
            <w:r w:rsidRPr="004842D9">
              <w:rPr>
                <w:sz w:val="22"/>
                <w:szCs w:val="22"/>
                <w:lang w:val="sr-Cyrl-RS"/>
              </w:rPr>
              <w:t>кодекс понашања</w:t>
            </w:r>
            <w:r w:rsidR="00836A17" w:rsidRPr="004842D9">
              <w:rPr>
                <w:sz w:val="22"/>
                <w:szCs w:val="22"/>
                <w:lang w:val="sr-Cyrl-RS"/>
              </w:rPr>
              <w:t xml:space="preserve"> к</w:t>
            </w:r>
            <w:r w:rsidRPr="004842D9">
              <w:rPr>
                <w:sz w:val="22"/>
                <w:szCs w:val="22"/>
                <w:lang w:val="sr-Cyrl-RS"/>
              </w:rPr>
              <w:t xml:space="preserve">оји </w:t>
            </w:r>
            <w:r w:rsidR="00836A17" w:rsidRPr="004842D9">
              <w:rPr>
                <w:sz w:val="22"/>
                <w:szCs w:val="22"/>
                <w:lang w:val="sr-Cyrl-RS"/>
              </w:rPr>
              <w:t>је</w:t>
            </w:r>
            <w:r w:rsidRPr="004842D9">
              <w:rPr>
                <w:sz w:val="22"/>
                <w:szCs w:val="22"/>
                <w:lang w:val="sr-Cyrl-RS"/>
              </w:rPr>
              <w:t xml:space="preserve"> у складу са прописима, етичким нормама и вредностима организације</w:t>
            </w:r>
            <w:r w:rsidR="00836A17" w:rsidRPr="004842D9">
              <w:rPr>
                <w:sz w:val="22"/>
                <w:szCs w:val="22"/>
                <w:lang w:val="sr-Cyrl-RS"/>
              </w:rPr>
              <w:t>)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6A17A2" w:rsidRPr="00B5366D" w14:paraId="060105BA" w14:textId="77777777" w:rsidTr="008066B7">
        <w:sdt>
          <w:sdtPr>
            <w:rPr>
              <w:lang w:val="sr-Latn-RS"/>
            </w:rPr>
            <w:id w:val="43510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A937AE3" w14:textId="77777777" w:rsidR="006A17A2" w:rsidRPr="004842D9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E376C" w14:textId="77777777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Запослени, екстерни партнери организације и корисници услуга/грађани информисани су о стандардима понашања.</w:t>
            </w:r>
          </w:p>
        </w:tc>
      </w:tr>
      <w:tr w:rsidR="006A17A2" w:rsidRPr="00B5366D" w14:paraId="47990C82" w14:textId="77777777" w:rsidTr="008066B7">
        <w:sdt>
          <w:sdtPr>
            <w:rPr>
              <w:lang w:val="sr-Latn-RS"/>
            </w:rPr>
            <w:id w:val="-134469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0455BBA" w14:textId="77777777" w:rsidR="006A17A2" w:rsidRPr="004842D9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CE063" w14:textId="77777777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Прописане су мере за непоштовање стандарда понашања.</w:t>
            </w:r>
          </w:p>
        </w:tc>
      </w:tr>
      <w:tr w:rsidR="006A17A2" w:rsidRPr="00B5366D" w14:paraId="6E2FB1B3" w14:textId="77777777" w:rsidTr="008066B7">
        <w:sdt>
          <w:sdtPr>
            <w:rPr>
              <w:lang w:val="sr-Latn-RS"/>
            </w:rPr>
            <w:id w:val="176804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581A932" w14:textId="77777777" w:rsidR="006A17A2" w:rsidRPr="004842D9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4D86D" w14:textId="77777777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Прати се поштовањ</w:t>
            </w:r>
            <w:r w:rsidRPr="004842D9">
              <w:rPr>
                <w:sz w:val="22"/>
                <w:szCs w:val="22"/>
                <w:lang w:val="sr-Latn-RS"/>
              </w:rPr>
              <w:t>e</w:t>
            </w:r>
            <w:r w:rsidRPr="004842D9">
              <w:rPr>
                <w:sz w:val="22"/>
                <w:szCs w:val="22"/>
                <w:lang w:val="sr-Cyrl-RS"/>
              </w:rPr>
              <w:t xml:space="preserve"> стандарда понашања.</w:t>
            </w:r>
          </w:p>
        </w:tc>
      </w:tr>
      <w:tr w:rsidR="006A17A2" w:rsidRPr="00B5366D" w14:paraId="3D14CC70" w14:textId="77777777" w:rsidTr="008066B7">
        <w:sdt>
          <w:sdtPr>
            <w:rPr>
              <w:lang w:val="sr-Latn-RS"/>
            </w:rPr>
            <w:id w:val="-91138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6C113A5" w14:textId="77777777" w:rsidR="006A17A2" w:rsidRPr="004842D9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B5EE9" w14:textId="77777777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Примењују се адекватне мере за евентуално непоштовање стандарда понашања (примери: разговор, опомена, скретање пажње, дисциплинске мере, отказ итд.).</w:t>
            </w:r>
          </w:p>
        </w:tc>
      </w:tr>
      <w:tr w:rsidR="006A17A2" w:rsidRPr="00B5366D" w14:paraId="48710EB6" w14:textId="77777777" w:rsidTr="008066B7">
        <w:sdt>
          <w:sdtPr>
            <w:rPr>
              <w:lang w:val="sr-Latn-RS"/>
            </w:rPr>
            <w:id w:val="-75482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1F3BC94" w14:textId="77777777" w:rsidR="006A17A2" w:rsidRPr="004842D9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65613" w14:textId="11253D4A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Редовно се организују обуке за запослене и посебно </w:t>
            </w:r>
            <w:r w:rsidR="0089022C" w:rsidRPr="004842D9">
              <w:rPr>
                <w:sz w:val="22"/>
                <w:szCs w:val="22"/>
                <w:lang w:val="sr-Cyrl-RS"/>
              </w:rPr>
              <w:t xml:space="preserve">за </w:t>
            </w:r>
            <w:r w:rsidRPr="004842D9">
              <w:rPr>
                <w:sz w:val="22"/>
                <w:szCs w:val="22"/>
                <w:lang w:val="sr-Cyrl-RS"/>
              </w:rPr>
              <w:t>новозапослене из области интегритета, етичких вредности и културе организације</w:t>
            </w:r>
            <w:r w:rsidRPr="004842D9">
              <w:rPr>
                <w:sz w:val="22"/>
                <w:szCs w:val="22"/>
                <w:lang w:val="sr-Latn-RS"/>
              </w:rPr>
              <w:t>.</w:t>
            </w:r>
          </w:p>
        </w:tc>
      </w:tr>
      <w:tr w:rsidR="006A17A2" w:rsidRPr="00B5366D" w14:paraId="784DB06A" w14:textId="77777777" w:rsidTr="008066B7">
        <w:sdt>
          <w:sdtPr>
            <w:rPr>
              <w:lang w:val="sr-Latn-RS"/>
            </w:rPr>
            <w:id w:val="165387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44E46F7" w14:textId="77777777" w:rsidR="006A17A2" w:rsidRPr="004842D9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54C52" w14:textId="77777777" w:rsidR="006A17A2" w:rsidRPr="004842D9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Правилима су дефинисани потенцијални сукоби интереса, корупциј</w:t>
            </w:r>
            <w:r w:rsidRPr="004842D9">
              <w:rPr>
                <w:sz w:val="22"/>
                <w:szCs w:val="22"/>
                <w:lang w:val="sr-Latn-RS"/>
              </w:rPr>
              <w:t>a</w:t>
            </w:r>
            <w:r w:rsidRPr="004842D9">
              <w:rPr>
                <w:sz w:val="22"/>
                <w:szCs w:val="22"/>
                <w:lang w:val="sr-Cyrl-CS"/>
              </w:rPr>
              <w:t xml:space="preserve"> и начин поступања</w:t>
            </w:r>
            <w:r w:rsidRPr="004842D9">
              <w:rPr>
                <w:sz w:val="22"/>
                <w:szCs w:val="22"/>
                <w:lang w:val="sr-Latn-RS"/>
              </w:rPr>
              <w:t>.</w:t>
            </w:r>
          </w:p>
        </w:tc>
      </w:tr>
      <w:tr w:rsidR="006A17A2" w:rsidRPr="00B5366D" w14:paraId="4D9A0874" w14:textId="77777777" w:rsidTr="008066B7">
        <w:sdt>
          <w:sdtPr>
            <w:rPr>
              <w:lang w:val="sr-Latn-RS"/>
            </w:rPr>
            <w:id w:val="166049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775CF6A" w14:textId="77777777" w:rsidR="006A17A2" w:rsidRPr="004842D9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2E78E" w14:textId="77777777" w:rsidR="006A17A2" w:rsidRPr="004842D9" w:rsidRDefault="00353418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 xml:space="preserve">Дефинисана су јасна правила у вези  са узбуњивањем </w:t>
            </w:r>
            <w:r w:rsidRPr="004842D9">
              <w:rPr>
                <w:sz w:val="22"/>
                <w:szCs w:val="22"/>
                <w:lang w:val="sr-Cyrl-RS"/>
              </w:rPr>
              <w:t>како би било могуће пријавити сумње у вези са кршењем прописа и људских права, вршењем јавног овлашћења противно сврси због које је поверено, опасностима по живот, јавно здравље, безбедност, животну средину, као и ради спречавања штете великих размера.</w:t>
            </w:r>
          </w:p>
        </w:tc>
      </w:tr>
      <w:tr w:rsidR="006A17A2" w:rsidRPr="00B5366D" w14:paraId="5EEF06FB" w14:textId="77777777" w:rsidTr="008066B7">
        <w:sdt>
          <w:sdtPr>
            <w:rPr>
              <w:lang w:val="sr-Latn-RS"/>
            </w:rPr>
            <w:id w:val="8732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432A20" w14:textId="77777777" w:rsidR="006A17A2" w:rsidRPr="004842D9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3DB41" w14:textId="77777777" w:rsidR="006A17A2" w:rsidRPr="004842D9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механизам за пријаву, евидентирање на једном месту и одлучивање поводом сумњи на корупцију, превар</w:t>
            </w:r>
            <w:r w:rsidRPr="004842D9">
              <w:rPr>
                <w:sz w:val="22"/>
                <w:szCs w:val="22"/>
                <w:lang w:val="sr-Latn-RS"/>
              </w:rPr>
              <w:t>e</w:t>
            </w:r>
            <w:r w:rsidRPr="004842D9">
              <w:rPr>
                <w:sz w:val="22"/>
                <w:szCs w:val="22"/>
                <w:lang w:val="sr-Cyrl-RS"/>
              </w:rPr>
              <w:t>, грешке у финансијском извештавању, неправилности у вези са уговарањ</w:t>
            </w:r>
            <w:r w:rsidRPr="004842D9">
              <w:rPr>
                <w:sz w:val="22"/>
                <w:szCs w:val="22"/>
                <w:lang w:val="sr-Latn-RS"/>
              </w:rPr>
              <w:t>e</w:t>
            </w:r>
            <w:r w:rsidRPr="004842D9">
              <w:rPr>
                <w:sz w:val="22"/>
                <w:szCs w:val="22"/>
                <w:lang w:val="sr-Cyrl-RS"/>
              </w:rPr>
              <w:t>м, неправилно руковање опремом, лажно приказивање и давање нетачних информација и остале неправилности.</w:t>
            </w:r>
          </w:p>
        </w:tc>
      </w:tr>
      <w:tr w:rsidR="006A17A2" w:rsidRPr="00B5366D" w14:paraId="3F4C06B4" w14:textId="77777777" w:rsidTr="008066B7">
        <w:sdt>
          <w:sdtPr>
            <w:rPr>
              <w:lang w:val="sr-Latn-RS"/>
            </w:rPr>
            <w:id w:val="-164796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2EBB822" w14:textId="77777777" w:rsidR="006A17A2" w:rsidRPr="004842D9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3A7DF" w14:textId="77777777" w:rsidR="006A17A2" w:rsidRPr="004842D9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Периодично се анализирају подаци о поштовању стандарда понашања и по потреби ажурирају/унапређују политике, комуникација, обуке, механизми за превенцију и детекцију, као и мере у случају кршења стандарда понашања.</w:t>
            </w:r>
          </w:p>
        </w:tc>
      </w:tr>
      <w:tr w:rsidR="006A17A2" w:rsidRPr="00B5366D" w14:paraId="3CA4C8B4" w14:textId="77777777" w:rsidTr="008066B7">
        <w:sdt>
          <w:sdtPr>
            <w:rPr>
              <w:lang w:val="sr-Latn-RS"/>
            </w:rPr>
            <w:id w:val="-40877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2AA086C" w14:textId="77777777" w:rsidR="006A17A2" w:rsidRPr="004842D9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1F9B1" w14:textId="77777777" w:rsidR="006A17A2" w:rsidRPr="004842D9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сопственим понашањем, поштовањем закона, прописа, интерних аката, стандарда понашања, начином на који руководи, професионалним приступом и залагањем итд., даје пример другима.</w:t>
            </w:r>
          </w:p>
        </w:tc>
      </w:tr>
      <w:tr w:rsidR="006A17A2" w:rsidRPr="00B5366D" w14:paraId="051983A6" w14:textId="77777777" w:rsidTr="008066B7">
        <w:sdt>
          <w:sdtPr>
            <w:rPr>
              <w:lang w:val="sr-Latn-RS"/>
            </w:rPr>
            <w:id w:val="-124363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8B46D39" w14:textId="77777777" w:rsidR="006A17A2" w:rsidRPr="004842D9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ED04A" w14:textId="77777777" w:rsidR="006A17A2" w:rsidRPr="004842D9" w:rsidRDefault="00353418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је определило адекватне ресурсе (компетентни кадар, време, пажња и други ресурси) за развој ФУК-а.</w:t>
            </w:r>
          </w:p>
        </w:tc>
      </w:tr>
      <w:tr w:rsidR="006A17A2" w:rsidRPr="004842D9" w14:paraId="21587F20" w14:textId="77777777" w:rsidTr="008066B7">
        <w:sdt>
          <w:sdtPr>
            <w:rPr>
              <w:lang w:val="sr-Latn-RS"/>
            </w:rPr>
            <w:id w:val="185306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EDC25D6" w14:textId="77777777" w:rsidR="006A17A2" w:rsidRPr="004842D9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454DE" w14:textId="77777777" w:rsidR="006A17A2" w:rsidRPr="004842D9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4376F6" w:rsidRPr="00B5366D" w14:paraId="68270416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0EB2B7" w14:textId="7F39F3D8" w:rsidR="004376F6" w:rsidRPr="004842D9" w:rsidRDefault="004376F6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5.2.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EADCD7" w14:textId="28EFF0A6" w:rsidR="00C10A88" w:rsidRPr="004842D9" w:rsidRDefault="006840BE" w:rsidP="000B5A6A">
            <w:pPr>
              <w:spacing w:after="120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конкретне документе односно </w:t>
            </w:r>
            <w:r w:rsidR="00117EC3" w:rsidRPr="004842D9">
              <w:rPr>
                <w:color w:val="000000"/>
                <w:sz w:val="22"/>
                <w:szCs w:val="22"/>
                <w:lang w:val="sr-Cyrl-RS"/>
              </w:rPr>
              <w:t>објашњења/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примере праксе који поткрепљују означене </w:t>
            </w:r>
            <w:r w:rsidR="008723F0" w:rsidRPr="004842D9">
              <w:rPr>
                <w:color w:val="000000"/>
                <w:sz w:val="22"/>
                <w:szCs w:val="22"/>
                <w:lang w:val="sr-Cyrl-RS"/>
              </w:rPr>
              <w:t>тврд</w:t>
            </w:r>
            <w:r w:rsidR="00F65594" w:rsidRPr="004842D9">
              <w:rPr>
                <w:color w:val="000000"/>
                <w:sz w:val="22"/>
                <w:szCs w:val="22"/>
                <w:lang w:val="sr-Cyrl-RS"/>
              </w:rPr>
              <w:t>ње када је реч о поштовању принци</w:t>
            </w:r>
            <w:r w:rsidR="008723F0" w:rsidRPr="004842D9">
              <w:rPr>
                <w:color w:val="000000"/>
                <w:sz w:val="22"/>
                <w:szCs w:val="22"/>
                <w:lang w:val="sr-Cyrl-RS"/>
              </w:rPr>
              <w:t>па 1 у вашој организацији: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D10D53"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10D53"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="00D10D53" w:rsidRPr="004842D9">
              <w:rPr>
                <w:sz w:val="22"/>
                <w:szCs w:val="22"/>
                <w:lang w:eastAsia="zh-CN"/>
              </w:rPr>
              <w:instrText>FORMTEXT</w:instrText>
            </w:r>
            <w:r w:rsidR="00D10D53"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="00D10D53" w:rsidRPr="004842D9">
              <w:rPr>
                <w:lang w:eastAsia="zh-CN"/>
              </w:rPr>
            </w:r>
            <w:r w:rsidR="00D10D53" w:rsidRPr="004842D9">
              <w:rPr>
                <w:lang w:eastAsia="zh-CN"/>
              </w:rPr>
              <w:fldChar w:fldCharType="separate"/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lang w:eastAsia="zh-CN"/>
              </w:rPr>
              <w:fldChar w:fldCharType="end"/>
            </w:r>
          </w:p>
        </w:tc>
      </w:tr>
      <w:tr w:rsidR="004376F6" w:rsidRPr="00B5366D" w14:paraId="581E669B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EF81F" w14:textId="2F1532C0" w:rsidR="004376F6" w:rsidRPr="004842D9" w:rsidRDefault="004376F6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5.3.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519DC4" w14:textId="3501E725" w:rsidR="004376F6" w:rsidRPr="004842D9" w:rsidRDefault="00CA6ED1" w:rsidP="00DB7FDA">
            <w:pPr>
              <w:spacing w:after="120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</w:t>
            </w:r>
            <w:r w:rsidR="00DB7FDA" w:rsidRPr="004842D9">
              <w:rPr>
                <w:color w:val="000000"/>
                <w:sz w:val="22"/>
                <w:szCs w:val="22"/>
                <w:lang w:val="sr-Cyrl-RS"/>
              </w:rPr>
              <w:t xml:space="preserve">евентуално уочене </w:t>
            </w:r>
            <w:r w:rsidR="003204C6" w:rsidRPr="004842D9">
              <w:rPr>
                <w:color w:val="000000"/>
                <w:sz w:val="22"/>
                <w:szCs w:val="22"/>
                <w:lang w:val="sr-Cyrl-RS"/>
              </w:rPr>
              <w:t>слабости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204C6" w:rsidRPr="004842D9">
              <w:rPr>
                <w:color w:val="000000"/>
                <w:sz w:val="22"/>
                <w:szCs w:val="22"/>
                <w:lang w:val="sr-Cyrl-RS"/>
              </w:rPr>
              <w:t>када је у питању поштовање принципа 1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="00D10D53"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="00D10D53"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10D53"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="00D10D53" w:rsidRPr="004842D9">
              <w:rPr>
                <w:sz w:val="22"/>
                <w:szCs w:val="22"/>
                <w:lang w:eastAsia="zh-CN"/>
              </w:rPr>
              <w:instrText>FORMTEXT</w:instrText>
            </w:r>
            <w:r w:rsidR="00D10D53"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="00D10D53" w:rsidRPr="004842D9">
              <w:rPr>
                <w:lang w:eastAsia="zh-CN"/>
              </w:rPr>
            </w:r>
            <w:r w:rsidR="00D10D53" w:rsidRPr="004842D9">
              <w:rPr>
                <w:lang w:eastAsia="zh-CN"/>
              </w:rPr>
              <w:fldChar w:fldCharType="separate"/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="00D10D53" w:rsidRPr="004842D9">
              <w:rPr>
                <w:lang w:eastAsia="zh-CN"/>
              </w:rPr>
              <w:fldChar w:fldCharType="end"/>
            </w:r>
          </w:p>
        </w:tc>
      </w:tr>
      <w:tr w:rsidR="006A17A2" w:rsidRPr="00B5366D" w14:paraId="702D3055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11A41F" w14:textId="294C661F" w:rsidR="006A17A2" w:rsidRPr="004842D9" w:rsidRDefault="00AC2422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5</w:t>
            </w:r>
            <w:r w:rsidR="00353418" w:rsidRPr="004842D9">
              <w:rPr>
                <w:sz w:val="22"/>
                <w:szCs w:val="22"/>
                <w:lang w:val="sr-Cyrl-RS"/>
              </w:rPr>
              <w:t>.</w:t>
            </w:r>
            <w:r w:rsidR="004376F6" w:rsidRPr="004842D9">
              <w:rPr>
                <w:sz w:val="22"/>
                <w:szCs w:val="22"/>
                <w:lang w:val="sr-Cyrl-RS"/>
              </w:rPr>
              <w:t>4</w:t>
            </w:r>
            <w:r w:rsidR="00353418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D22DA0" w14:textId="63D9A99C" w:rsidR="006A17A2" w:rsidRPr="004842D9" w:rsidRDefault="00353418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У складу</w:t>
            </w:r>
            <w:r w:rsidR="00620F1A" w:rsidRPr="004842D9">
              <w:rPr>
                <w:color w:val="000000"/>
                <w:sz w:val="22"/>
                <w:szCs w:val="22"/>
                <w:lang w:val="sr-Cyrl-RS"/>
              </w:rPr>
              <w:t xml:space="preserve"> са горе датим одговорима у вези са 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принцип</w:t>
            </w:r>
            <w:r w:rsidR="00620F1A" w:rsidRPr="004842D9">
              <w:rPr>
                <w:color w:val="000000"/>
                <w:sz w:val="22"/>
                <w:szCs w:val="22"/>
                <w:lang w:val="sr-Cyrl-RS"/>
              </w:rPr>
              <w:t xml:space="preserve">ом 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1, а имајући у виду карактеристике и потребе ваше организације, </w:t>
            </w:r>
            <w:r w:rsidRPr="004842D9">
              <w:rPr>
                <w:sz w:val="22"/>
                <w:szCs w:val="22"/>
                <w:lang w:val="sr-Cyrl-RS"/>
              </w:rPr>
              <w:t>процените да ли организација на адекватан начин демонстрира посвећеност интегритету и етичким вредностима:</w:t>
            </w:r>
          </w:p>
        </w:tc>
      </w:tr>
      <w:tr w:rsidR="00353418" w:rsidRPr="004842D9" w14:paraId="0528D2F7" w14:textId="77777777" w:rsidTr="008066B7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0A42B96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353418" w:rsidRPr="004842D9" w14:paraId="66AC98D2" w14:textId="77777777" w:rsidTr="008066B7"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20D6C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D39AAD9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85C0CAA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E5EBAB0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CBF1E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353418" w:rsidRPr="004842D9" w14:paraId="23F63E1D" w14:textId="77777777" w:rsidTr="008066B7"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6F8F9B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4D33A" w14:textId="77777777" w:rsidR="00353418" w:rsidRPr="004842D9" w:rsidRDefault="0035341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65880819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B917C" w14:textId="77777777" w:rsidR="001D0323" w:rsidRPr="004842D9" w:rsidRDefault="00353418" w:rsidP="006E380C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6F8FE4B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03839" w14:textId="77777777" w:rsidR="00353418" w:rsidRPr="004842D9" w:rsidRDefault="0035341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4FB9A64B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D5EF1" w14:textId="77777777" w:rsidR="00353418" w:rsidRPr="004842D9" w:rsidRDefault="00353418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07A01946" w14:textId="77777777" w:rsidR="00353418" w:rsidRPr="004842D9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38B9B467" w14:textId="77777777" w:rsidR="00A1156D" w:rsidRPr="004842D9" w:rsidRDefault="00A1156D" w:rsidP="008066B7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747053" w:rsidRPr="00B5366D" w14:paraId="05D5DE85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4AB367" w14:textId="77777777" w:rsidR="00747053" w:rsidRPr="004842D9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6</w:t>
            </w:r>
            <w:r w:rsidR="00747053"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1440C" w14:textId="3F20BF25" w:rsidR="006462C6" w:rsidRPr="004842D9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2</w:t>
            </w:r>
          </w:p>
          <w:p w14:paraId="522C3ABA" w14:textId="77777777" w:rsidR="00747053" w:rsidRPr="004842D9" w:rsidRDefault="00747053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 xml:space="preserve">Орган/тело за надзор </w:t>
            </w:r>
            <w:r w:rsidRPr="004842D9">
              <w:rPr>
                <w:b/>
                <w:sz w:val="22"/>
                <w:szCs w:val="22"/>
                <w:lang w:val="sr-Latn-RS"/>
              </w:rPr>
              <w:t>je</w:t>
            </w:r>
            <w:r w:rsidRPr="004842D9">
              <w:rPr>
                <w:b/>
                <w:sz w:val="22"/>
                <w:szCs w:val="22"/>
                <w:lang w:val="sr-Cyrl-RS"/>
              </w:rPr>
              <w:t xml:space="preserve"> независно у односу на руководство и врши надзор над системом интерних контрола (ФУК)</w:t>
            </w:r>
          </w:p>
        </w:tc>
      </w:tr>
      <w:tr w:rsidR="00747053" w:rsidRPr="00B5366D" w14:paraId="7C8D2583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78C64BD6" w14:textId="77777777" w:rsidR="00747053" w:rsidRPr="004842D9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6</w:t>
            </w:r>
            <w:r w:rsidR="00747053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A58416F" w14:textId="77777777" w:rsidR="00747053" w:rsidRPr="004842D9" w:rsidRDefault="00747053" w:rsidP="006E380C">
            <w:pPr>
              <w:spacing w:after="160" w:line="259" w:lineRule="auto"/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4842D9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 (одговарају само КЈС који имају надзорни/управни одбор)</w:t>
            </w:r>
            <w:r w:rsidRPr="004842D9" w:rsidDel="00B57775">
              <w:rPr>
                <w:i/>
                <w:sz w:val="22"/>
                <w:szCs w:val="22"/>
                <w:lang w:val="sr-Cyrl-RS"/>
              </w:rPr>
              <w:t xml:space="preserve"> </w:t>
            </w:r>
          </w:p>
          <w:p w14:paraId="56D3205B" w14:textId="77777777" w:rsidR="00747053" w:rsidRPr="004842D9" w:rsidRDefault="00747053" w:rsidP="00F14BC3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Орган/тело за надзор (надзорни/управни одбор): </w:t>
            </w:r>
          </w:p>
        </w:tc>
      </w:tr>
      <w:tr w:rsidR="00747053" w:rsidRPr="004842D9" w14:paraId="185F6349" w14:textId="77777777" w:rsidTr="008066B7">
        <w:sdt>
          <w:sdtPr>
            <w:rPr>
              <w:lang w:val="sr-Latn-RS"/>
            </w:rPr>
            <w:id w:val="-86444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4DE5065B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66319CF5" w14:textId="77777777" w:rsidR="00747053" w:rsidRPr="004842D9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у вашој организацији;</w:t>
            </w:r>
          </w:p>
        </w:tc>
      </w:tr>
      <w:tr w:rsidR="00747053" w:rsidRPr="00B5366D" w14:paraId="1986E3D7" w14:textId="77777777" w:rsidTr="008066B7">
        <w:sdt>
          <w:sdtPr>
            <w:rPr>
              <w:lang w:val="sr-Latn-RS"/>
            </w:rPr>
            <w:id w:val="-84840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1E7099CC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60C8FC60" w14:textId="77777777" w:rsidR="00747053" w:rsidRPr="004842D9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надзире/прати функционисање свих компоненти ФУК-а (бави се етиком, ресурсима, циљевима и плановима, ризицима, контролама, извештавањем, слабостима система, пословањем и функционисањем организације);</w:t>
            </w:r>
          </w:p>
        </w:tc>
      </w:tr>
      <w:tr w:rsidR="00747053" w:rsidRPr="00B5366D" w14:paraId="4F5C8893" w14:textId="77777777" w:rsidTr="008066B7">
        <w:sdt>
          <w:sdtPr>
            <w:rPr>
              <w:lang w:val="sr-Latn-RS"/>
            </w:rPr>
            <w:id w:val="19350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66DF7756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25F1FBFB" w14:textId="77777777" w:rsidR="00747053" w:rsidRPr="004842D9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чине компетентни појединци са комплементарним знањима и искуствима, који могу објективно и критички анализирати функционисање организације;</w:t>
            </w:r>
          </w:p>
        </w:tc>
      </w:tr>
      <w:tr w:rsidR="00747053" w:rsidRPr="00B5366D" w14:paraId="537C0A07" w14:textId="77777777" w:rsidTr="008066B7">
        <w:sdt>
          <w:sdtPr>
            <w:rPr>
              <w:lang w:val="sr-Latn-RS"/>
            </w:rPr>
            <w:id w:val="-12431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2BF058AE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3E86C68E" w14:textId="77777777" w:rsidR="00747053" w:rsidRPr="004842D9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сачињавају чланови који нису у сукобу интереса;</w:t>
            </w:r>
          </w:p>
        </w:tc>
      </w:tr>
      <w:tr w:rsidR="00747053" w:rsidRPr="00B5366D" w14:paraId="49072221" w14:textId="77777777" w:rsidTr="008066B7">
        <w:sdt>
          <w:sdtPr>
            <w:rPr>
              <w:lang w:val="sr-Latn-RS"/>
            </w:rPr>
            <w:id w:val="-191900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899A394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9255A55" w14:textId="495C15E2" w:rsidR="00747053" w:rsidRPr="004842D9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анализира евентуалне слабости и дај</w:t>
            </w:r>
            <w:r w:rsidR="0089022C" w:rsidRPr="004842D9">
              <w:rPr>
                <w:sz w:val="22"/>
                <w:szCs w:val="22"/>
                <w:lang w:val="sr-Cyrl-RS"/>
              </w:rPr>
              <w:t>е</w:t>
            </w:r>
            <w:r w:rsidRPr="004842D9">
              <w:rPr>
                <w:sz w:val="22"/>
                <w:szCs w:val="22"/>
                <w:lang w:val="sr-Cyrl-RS"/>
              </w:rPr>
              <w:t xml:space="preserve"> сугестије за унапређење квалитета управљања;</w:t>
            </w:r>
          </w:p>
        </w:tc>
      </w:tr>
      <w:tr w:rsidR="00747053" w:rsidRPr="00B5366D" w14:paraId="61440EC4" w14:textId="77777777" w:rsidTr="008066B7">
        <w:sdt>
          <w:sdtPr>
            <w:rPr>
              <w:lang w:val="sr-Latn-RS"/>
            </w:rPr>
            <w:id w:val="152814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31B52F1F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EDD77A8" w14:textId="791E2111" w:rsidR="00747053" w:rsidRPr="004842D9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формира</w:t>
            </w:r>
            <w:r w:rsidR="00666C8B" w:rsidRPr="004842D9">
              <w:rPr>
                <w:sz w:val="22"/>
                <w:szCs w:val="22"/>
                <w:lang w:val="sr-Latn-RS"/>
              </w:rPr>
              <w:t>o</w:t>
            </w:r>
            <w:r w:rsidRPr="004842D9">
              <w:rPr>
                <w:sz w:val="22"/>
                <w:szCs w:val="22"/>
                <w:lang w:val="sr-Cyrl-RS"/>
              </w:rPr>
              <w:t>/</w:t>
            </w:r>
            <w:r w:rsidR="003E204A" w:rsidRPr="004842D9">
              <w:rPr>
                <w:sz w:val="22"/>
                <w:szCs w:val="22"/>
                <w:lang w:val="sr-Cyrl-RS"/>
              </w:rPr>
              <w:t>ло</w:t>
            </w:r>
            <w:r w:rsidRPr="004842D9">
              <w:rPr>
                <w:sz w:val="22"/>
                <w:szCs w:val="22"/>
                <w:lang w:val="sr-Cyrl-RS"/>
              </w:rPr>
              <w:t xml:space="preserve"> је одбор/комисију за ревизију;</w:t>
            </w:r>
          </w:p>
        </w:tc>
      </w:tr>
      <w:tr w:rsidR="00747053" w:rsidRPr="00B5366D" w14:paraId="057812AC" w14:textId="77777777" w:rsidTr="008066B7">
        <w:sdt>
          <w:sdtPr>
            <w:rPr>
              <w:lang w:val="sr-Latn-RS"/>
            </w:rPr>
            <w:id w:val="58403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0AF771E3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51D8CE88" w14:textId="77777777" w:rsidR="00747053" w:rsidRPr="004842D9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одржава директну комуникацију са интерном ревизијом;</w:t>
            </w:r>
          </w:p>
        </w:tc>
      </w:tr>
      <w:tr w:rsidR="00747053" w:rsidRPr="00B5366D" w14:paraId="2895BDAF" w14:textId="77777777" w:rsidTr="008066B7">
        <w:sdt>
          <w:sdtPr>
            <w:rPr>
              <w:lang w:val="sr-Latn-RS"/>
            </w:rPr>
            <w:id w:val="-1554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6A710D19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E107644" w14:textId="77777777" w:rsidR="00747053" w:rsidRPr="004842D9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одржава директну комуникацију са екстерном ревизијом;</w:t>
            </w:r>
          </w:p>
        </w:tc>
      </w:tr>
      <w:tr w:rsidR="00747053" w:rsidRPr="00B5366D" w14:paraId="0ED52A56" w14:textId="77777777" w:rsidTr="008066B7">
        <w:sdt>
          <w:sdtPr>
            <w:rPr>
              <w:lang w:val="sr-Latn-RS"/>
            </w:rPr>
            <w:id w:val="-150010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139AB825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3197278D" w14:textId="209D5574" w:rsidR="00747053" w:rsidRPr="004842D9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посебно прати високоризичне области (трансакције велике новчане вредности, сложени послови итд.);</w:t>
            </w:r>
          </w:p>
        </w:tc>
      </w:tr>
      <w:tr w:rsidR="00747053" w:rsidRPr="004842D9" w14:paraId="01415579" w14:textId="77777777" w:rsidTr="008066B7">
        <w:sdt>
          <w:sdtPr>
            <w:rPr>
              <w:lang w:val="sr-Latn-RS"/>
            </w:rPr>
            <w:id w:val="6067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2C5DE1D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BE6D335" w14:textId="77777777" w:rsidR="00747053" w:rsidRPr="004842D9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A5BE4" w:rsidRPr="00B5366D" w14:paraId="4FC43E24" w14:textId="77777777" w:rsidTr="00896D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C72B2C" w14:textId="07F116DF" w:rsidR="006A5BE4" w:rsidRPr="004842D9" w:rsidRDefault="006A5BE4" w:rsidP="006A5BE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6.2.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F46D3D" w14:textId="676F3596" w:rsidR="004D5097" w:rsidRPr="004842D9" w:rsidRDefault="004D5097" w:rsidP="006A5BE4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>Одговарају само КЈС који имају надзорни/управни одбор</w:t>
            </w:r>
          </w:p>
          <w:p w14:paraId="32474B94" w14:textId="77777777" w:rsidR="004D5097" w:rsidRPr="004842D9" w:rsidRDefault="004D5097" w:rsidP="006A5BE4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14:paraId="7CCFED01" w14:textId="5605B4C2" w:rsidR="006A5BE4" w:rsidRPr="004842D9" w:rsidRDefault="006A5BE4" w:rsidP="006A5BE4">
            <w:pPr>
              <w:pStyle w:val="CommentText"/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</w:t>
            </w:r>
            <w:r w:rsidR="00D80953" w:rsidRPr="004842D9">
              <w:rPr>
                <w:color w:val="000000"/>
                <w:sz w:val="22"/>
                <w:szCs w:val="22"/>
                <w:lang w:val="sr-Cyrl-RS"/>
              </w:rPr>
              <w:t>па 2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sz w:val="22"/>
                <w:szCs w:val="22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</w:r>
            <w:r w:rsidRPr="004842D9">
              <w:rPr>
                <w:sz w:val="22"/>
                <w:szCs w:val="22"/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sz w:val="22"/>
                <w:szCs w:val="22"/>
                <w:lang w:eastAsia="zh-CN"/>
              </w:rPr>
              <w:fldChar w:fldCharType="end"/>
            </w:r>
          </w:p>
        </w:tc>
      </w:tr>
      <w:tr w:rsidR="006A5BE4" w:rsidRPr="00B5366D" w14:paraId="54E570A0" w14:textId="77777777" w:rsidTr="00896D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C5B217" w14:textId="5F1D206E" w:rsidR="006A5BE4" w:rsidRPr="004842D9" w:rsidRDefault="006A5BE4" w:rsidP="006A5BE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6.3.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1B4445" w14:textId="3697ABFC" w:rsidR="004D5097" w:rsidRPr="004842D9" w:rsidRDefault="004D5097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>Одговарају само КЈС који имају надзорни/управни одбор</w:t>
            </w:r>
          </w:p>
          <w:p w14:paraId="4B3966E7" w14:textId="77777777" w:rsidR="004D5097" w:rsidRPr="004842D9" w:rsidRDefault="004D5097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14:paraId="664DE209" w14:textId="2908A1F1" w:rsidR="006A5BE4" w:rsidRPr="004842D9" w:rsidRDefault="006A5BE4">
            <w:pPr>
              <w:pStyle w:val="CommentText"/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евентуално уочене слабости када је у питању поштовање принципа </w:t>
            </w:r>
            <w:r w:rsidR="00D80953" w:rsidRPr="004842D9">
              <w:rPr>
                <w:color w:val="000000"/>
                <w:sz w:val="22"/>
                <w:szCs w:val="22"/>
                <w:lang w:val="sr-Latn-RS"/>
              </w:rPr>
              <w:t>2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sz w:val="22"/>
                <w:szCs w:val="22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</w:r>
            <w:r w:rsidRPr="004842D9">
              <w:rPr>
                <w:sz w:val="22"/>
                <w:szCs w:val="22"/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sz w:val="22"/>
                <w:szCs w:val="22"/>
                <w:lang w:eastAsia="zh-CN"/>
              </w:rPr>
              <w:fldChar w:fldCharType="end"/>
            </w:r>
          </w:p>
        </w:tc>
      </w:tr>
      <w:tr w:rsidR="006A5BE4" w:rsidRPr="00B5366D" w14:paraId="3B7F9414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4278C5CB" w14:textId="4B5E62EA" w:rsidR="006A5BE4" w:rsidRPr="004842D9" w:rsidRDefault="006A5BE4" w:rsidP="006A5BE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6.</w:t>
            </w:r>
            <w:r w:rsidRPr="004842D9">
              <w:rPr>
                <w:sz w:val="22"/>
                <w:szCs w:val="22"/>
                <w:lang w:val="sr-Latn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002C8F6" w14:textId="4642AB0B" w:rsidR="006A5BE4" w:rsidRPr="004842D9" w:rsidRDefault="006A5BE4" w:rsidP="006A5BE4">
            <w:pPr>
              <w:pStyle w:val="CommentText"/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>Одговарају само КЈС који имају надзорни/управни одбор</w:t>
            </w:r>
          </w:p>
          <w:p w14:paraId="7C1A3F40" w14:textId="77777777" w:rsidR="006A5BE4" w:rsidRPr="004842D9" w:rsidRDefault="006A5BE4" w:rsidP="006A5BE4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14:paraId="2E48D77D" w14:textId="7F05825F" w:rsidR="006A5BE4" w:rsidRPr="004842D9" w:rsidRDefault="006A5BE4" w:rsidP="006A5BE4">
            <w:pPr>
              <w:pStyle w:val="CommentText"/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2, а имајући у виду карактеристике и потребе ваше организације, </w:t>
            </w:r>
            <w:r w:rsidRPr="004842D9">
              <w:rPr>
                <w:sz w:val="22"/>
                <w:szCs w:val="22"/>
                <w:lang w:val="sr-Cyrl-RS"/>
              </w:rPr>
              <w:t>процените да ли орган/тело за надзор организације (надзорни/управни одбор) на адекватан начин демонстрира независност у односу на руководство и надзире развој и функционисање ФУК-а:</w:t>
            </w:r>
          </w:p>
        </w:tc>
      </w:tr>
      <w:tr w:rsidR="006A5BE4" w:rsidRPr="004842D9" w14:paraId="1A89A83D" w14:textId="77777777" w:rsidTr="008066B7">
        <w:tc>
          <w:tcPr>
            <w:tcW w:w="93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0898D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lastRenderedPageBreak/>
              <w:t>ОДГОВОРИ/ОЦЕНЕ</w:t>
            </w:r>
          </w:p>
        </w:tc>
      </w:tr>
      <w:tr w:rsidR="006A5BE4" w:rsidRPr="004842D9" w14:paraId="306CCC58" w14:textId="77777777" w:rsidTr="008066B7">
        <w:tc>
          <w:tcPr>
            <w:tcW w:w="1870" w:type="dxa"/>
            <w:gridSpan w:val="2"/>
            <w:tcBorders>
              <w:left w:val="single" w:sz="4" w:space="0" w:color="auto"/>
            </w:tcBorders>
          </w:tcPr>
          <w:p w14:paraId="2E07E09D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7F40A034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6D4EDB6E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05450493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43CD2763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6A5BE4" w:rsidRPr="004842D9" w14:paraId="2B947925" w14:textId="77777777" w:rsidTr="008066B7"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E81B77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B7299B7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567FFA7D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6B974AA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13BD5CC7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29CE88D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8925425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</w:tcPr>
          <w:p w14:paraId="60B2F0FF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4BD45382" w14:textId="77777777" w:rsidR="006A5BE4" w:rsidRPr="004842D9" w:rsidRDefault="006A5BE4" w:rsidP="006A5BE4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9F84EE3" w14:textId="77777777" w:rsidR="00A1156D" w:rsidRPr="004842D9" w:rsidRDefault="00A1156D" w:rsidP="009765F6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747053" w:rsidRPr="00B5366D" w14:paraId="3A75EF2C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5F7617C" w14:textId="77777777" w:rsidR="00747053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7</w:t>
            </w:r>
            <w:r w:rsidR="00747053"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63B82D" w14:textId="77BEA5BE" w:rsidR="006462C6" w:rsidRPr="004842D9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3</w:t>
            </w:r>
          </w:p>
          <w:p w14:paraId="129D5FEE" w14:textId="77777777" w:rsidR="00747053" w:rsidRPr="004842D9" w:rsidRDefault="00747053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Руководство успоставља организациону структуру, линије извештавања и одговарајуће надлежности и одговорности у функцији остваривања циљева</w:t>
            </w:r>
          </w:p>
        </w:tc>
      </w:tr>
      <w:tr w:rsidR="00747053" w:rsidRPr="00B5366D" w14:paraId="2AA9A6D1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59655049" w14:textId="77777777" w:rsidR="00747053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7</w:t>
            </w:r>
            <w:r w:rsidR="00747053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C5F08A" w14:textId="77777777" w:rsidR="00747053" w:rsidRPr="004842D9" w:rsidRDefault="00747053" w:rsidP="006E380C">
            <w:pPr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 </w:t>
            </w:r>
          </w:p>
        </w:tc>
      </w:tr>
      <w:tr w:rsidR="00747053" w:rsidRPr="00B5366D" w14:paraId="1E2F9D08" w14:textId="77777777" w:rsidTr="008066B7">
        <w:sdt>
          <w:sdtPr>
            <w:rPr>
              <w:lang w:val="sr-Latn-RS"/>
            </w:rPr>
            <w:id w:val="16554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49715ABF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CB31B6B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Успостављена је организациона структура која је адекватна за управљање организацијом и остваривање циљева.</w:t>
            </w:r>
          </w:p>
        </w:tc>
      </w:tr>
      <w:tr w:rsidR="00747053" w:rsidRPr="00B5366D" w14:paraId="22AD6C32" w14:textId="77777777" w:rsidTr="008066B7">
        <w:sdt>
          <w:sdtPr>
            <w:rPr>
              <w:lang w:val="sr-Latn-RS"/>
            </w:rPr>
            <w:id w:val="75031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23A8087C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05A48F4" w14:textId="77777777" w:rsidR="00747053" w:rsidRPr="004842D9" w:rsidRDefault="00A21794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Јасно су дефинисани линије надлежности, делокруг рада и одговорности унутрашњих организационих јединица.</w:t>
            </w:r>
          </w:p>
        </w:tc>
      </w:tr>
      <w:tr w:rsidR="00747053" w:rsidRPr="00B5366D" w14:paraId="0A35FFB6" w14:textId="77777777" w:rsidTr="008066B7">
        <w:sdt>
          <w:sdtPr>
            <w:rPr>
              <w:lang w:val="sr-Latn-RS"/>
            </w:rPr>
            <w:id w:val="-92133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721C6C71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47790EB5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Дефинисане су одговорности руководства за остваривање циљева и управљање ризицима.</w:t>
            </w:r>
          </w:p>
        </w:tc>
      </w:tr>
      <w:tr w:rsidR="00747053" w:rsidRPr="00B5366D" w14:paraId="047FDE96" w14:textId="77777777" w:rsidTr="008066B7">
        <w:sdt>
          <w:sdtPr>
            <w:rPr>
              <w:lang w:val="sr-Latn-RS"/>
            </w:rPr>
            <w:id w:val="-32450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49FA74F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BE25267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Успостављене су јасне линије извештавања по хоризонтали и вертикали које обезбеђују адекватно вршење надлежности и одговорности, и адекватне токове информација за управљање организацијом и остваривање циљева.</w:t>
            </w:r>
          </w:p>
        </w:tc>
      </w:tr>
      <w:tr w:rsidR="00747053" w:rsidRPr="00B5366D" w14:paraId="648EED58" w14:textId="77777777" w:rsidTr="008066B7">
        <w:sdt>
          <w:sdtPr>
            <w:rPr>
              <w:lang w:val="sr-Latn-RS"/>
            </w:rPr>
            <w:id w:val="76180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388AD791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417C9C8F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Постоје описи послова за свако радно место.</w:t>
            </w:r>
          </w:p>
        </w:tc>
      </w:tr>
      <w:tr w:rsidR="00747053" w:rsidRPr="00B5366D" w14:paraId="4748DD1B" w14:textId="77777777" w:rsidTr="008066B7">
        <w:sdt>
          <w:sdtPr>
            <w:rPr>
              <w:lang w:val="sr-Latn-RS"/>
            </w:rPr>
            <w:id w:val="68247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A34292D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E1C85E1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Сви запослени у организацији упознати су са својим обавезама и одговорностима.</w:t>
            </w:r>
          </w:p>
        </w:tc>
      </w:tr>
      <w:tr w:rsidR="00747053" w:rsidRPr="00B5366D" w14:paraId="6AD669B0" w14:textId="77777777" w:rsidTr="008066B7">
        <w:sdt>
          <w:sdtPr>
            <w:rPr>
              <w:lang w:val="sr-Latn-RS"/>
            </w:rPr>
            <w:id w:val="65040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15742E1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BAD8510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Постоје јасна правила за пренос овлашћења.</w:t>
            </w:r>
          </w:p>
        </w:tc>
      </w:tr>
      <w:tr w:rsidR="00747053" w:rsidRPr="004842D9" w14:paraId="68085D2A" w14:textId="77777777" w:rsidTr="008066B7">
        <w:sdt>
          <w:sdtPr>
            <w:rPr>
              <w:lang w:val="sr-Latn-RS"/>
            </w:rPr>
            <w:id w:val="118139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3EA16B97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51A95400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делегира овлашћења/надлежност.</w:t>
            </w:r>
          </w:p>
        </w:tc>
      </w:tr>
      <w:tr w:rsidR="00747053" w:rsidRPr="00B5366D" w14:paraId="362D36FA" w14:textId="77777777" w:rsidTr="008066B7">
        <w:sdt>
          <w:sdtPr>
            <w:rPr>
              <w:lang w:val="sr-Latn-RS"/>
            </w:rPr>
            <w:id w:val="-22492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23EAF3F1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79D3CAC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 потреби се врше прилагођавања организационе структуре, у складу са новонасталим околностима и утврђеним слабостима.</w:t>
            </w:r>
          </w:p>
        </w:tc>
      </w:tr>
      <w:tr w:rsidR="00747053" w:rsidRPr="004842D9" w14:paraId="61DB20ED" w14:textId="77777777" w:rsidTr="008066B7">
        <w:sdt>
          <w:sdtPr>
            <w:rPr>
              <w:lang w:val="sr-Latn-RS"/>
            </w:rPr>
            <w:id w:val="57486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FA2D9E7" w14:textId="77777777" w:rsidR="00747053" w:rsidRPr="004842D9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58E5EE4" w14:textId="77777777" w:rsidR="00747053" w:rsidRPr="004842D9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057E7" w:rsidRPr="00B5366D" w14:paraId="4DA5E793" w14:textId="77777777" w:rsidTr="00896D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213548" w14:textId="353E170E" w:rsidR="006057E7" w:rsidRPr="004842D9" w:rsidRDefault="008B30B7" w:rsidP="006057E7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7</w:t>
            </w:r>
            <w:r w:rsidR="006057E7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05B963" w14:textId="6ED4CE88" w:rsidR="006057E7" w:rsidRPr="004842D9" w:rsidRDefault="006057E7" w:rsidP="006057E7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</w:t>
            </w:r>
            <w:r w:rsidR="00FD370E" w:rsidRPr="004842D9">
              <w:rPr>
                <w:color w:val="000000"/>
                <w:sz w:val="22"/>
                <w:szCs w:val="22"/>
                <w:lang w:val="sr-Cyrl-RS"/>
              </w:rPr>
              <w:t>па 3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6057E7" w:rsidRPr="00B5366D" w14:paraId="48C6FBE0" w14:textId="77777777" w:rsidTr="00896D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6DBDA" w14:textId="249B2DF3" w:rsidR="006057E7" w:rsidRPr="004842D9" w:rsidRDefault="008B30B7" w:rsidP="006057E7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7</w:t>
            </w:r>
            <w:r w:rsidR="006057E7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AD0C8B" w14:textId="1AF8F992" w:rsidR="006057E7" w:rsidRPr="004842D9" w:rsidRDefault="006057E7" w:rsidP="006057E7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</w:t>
            </w:r>
            <w:r w:rsidR="00FD370E" w:rsidRPr="004842D9">
              <w:rPr>
                <w:color w:val="000000"/>
                <w:sz w:val="22"/>
                <w:szCs w:val="22"/>
                <w:lang w:val="sr-Cyrl-RS"/>
              </w:rPr>
              <w:t>ању поштовање принципа 3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6057E7" w:rsidRPr="00B5366D" w14:paraId="7AFAEE94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2E8B049B" w14:textId="63115B32" w:rsidR="006057E7" w:rsidRPr="004842D9" w:rsidRDefault="006057E7" w:rsidP="006057E7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7.</w:t>
            </w:r>
            <w:r w:rsidR="008B30B7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63C865A" w14:textId="2BE48068" w:rsidR="006057E7" w:rsidRPr="004842D9" w:rsidRDefault="006057E7" w:rsidP="006057E7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3, а имајући у виду карактеристике и потребе ваше организације, </w:t>
            </w:r>
            <w:r w:rsidRPr="004842D9">
              <w:rPr>
                <w:sz w:val="22"/>
                <w:szCs w:val="22"/>
                <w:lang w:val="sr-Cyrl-RS"/>
              </w:rPr>
              <w:t>процените да ли је руководство организације  успоставило адекватну организациону структуру, линије извештавања и одговарајуће надлежности и одговорности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6057E7" w:rsidRPr="004842D9" w14:paraId="0FE40F8E" w14:textId="77777777" w:rsidTr="008066B7">
        <w:tc>
          <w:tcPr>
            <w:tcW w:w="93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9F9356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6057E7" w:rsidRPr="004842D9" w14:paraId="551EF3F9" w14:textId="77777777" w:rsidTr="008066B7">
        <w:tc>
          <w:tcPr>
            <w:tcW w:w="1870" w:type="dxa"/>
            <w:gridSpan w:val="2"/>
            <w:tcBorders>
              <w:left w:val="single" w:sz="4" w:space="0" w:color="auto"/>
            </w:tcBorders>
          </w:tcPr>
          <w:p w14:paraId="3B356EBD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0BE60C53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13738075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5113B3BD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7BE32C14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6057E7" w:rsidRPr="004842D9" w14:paraId="152D1F13" w14:textId="77777777" w:rsidTr="008066B7"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28947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DD918E5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3C9CFA8F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D45130B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DF877B3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014B452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05565A4D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</w:tcPr>
          <w:p w14:paraId="5CD2EB67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229DA76F" w14:textId="77777777" w:rsidR="006057E7" w:rsidRPr="004842D9" w:rsidRDefault="006057E7" w:rsidP="006057E7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F0DD5E5" w14:textId="77777777" w:rsidR="0093547D" w:rsidRPr="004842D9" w:rsidRDefault="0093547D" w:rsidP="006A7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p w14:paraId="50D3A2A8" w14:textId="77777777" w:rsidR="00FC4C8B" w:rsidRPr="004842D9" w:rsidRDefault="00FC4C8B" w:rsidP="006A7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A21794" w:rsidRPr="00B5366D" w14:paraId="546B3ADE" w14:textId="77777777" w:rsidTr="008066B7">
        <w:tc>
          <w:tcPr>
            <w:tcW w:w="57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213F998" w14:textId="77777777" w:rsidR="00A21794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8</w:t>
            </w:r>
            <w:r w:rsidR="00A21794"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35B3202" w14:textId="36580D90" w:rsidR="006462C6" w:rsidRPr="004842D9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4</w:t>
            </w:r>
          </w:p>
          <w:p w14:paraId="4C9A3EE2" w14:textId="77777777" w:rsidR="00A21794" w:rsidRPr="004842D9" w:rsidRDefault="00A21794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показује своју посвећеност привлачењу, развоју и задржавању компетентних појединаца</w:t>
            </w:r>
          </w:p>
        </w:tc>
      </w:tr>
      <w:tr w:rsidR="00A21794" w:rsidRPr="00B5366D" w14:paraId="1713E0FF" w14:textId="77777777" w:rsidTr="008066B7">
        <w:tc>
          <w:tcPr>
            <w:tcW w:w="576" w:type="dxa"/>
            <w:tcBorders>
              <w:bottom w:val="nil"/>
              <w:right w:val="nil"/>
            </w:tcBorders>
          </w:tcPr>
          <w:p w14:paraId="30BE3D87" w14:textId="77777777" w:rsidR="00A21794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8</w:t>
            </w:r>
            <w:r w:rsidR="00A21794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0D4B2695" w14:textId="77777777" w:rsidR="00A21794" w:rsidRPr="004842D9" w:rsidRDefault="00A21794" w:rsidP="00F14BC3">
            <w:pPr>
              <w:jc w:val="both"/>
              <w:rPr>
                <w:i/>
                <w:sz w:val="22"/>
                <w:szCs w:val="22"/>
                <w:lang w:val="sr-Latn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A21794" w:rsidRPr="00B5366D" w14:paraId="10821E87" w14:textId="77777777" w:rsidTr="008066B7">
        <w:sdt>
          <w:sdtPr>
            <w:rPr>
              <w:lang w:val="sr-Latn-RS"/>
            </w:rPr>
            <w:id w:val="106552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0AB5952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88E91F3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Утврђен је ниво потребних знања и вештина за свако радно место.</w:t>
            </w:r>
          </w:p>
        </w:tc>
      </w:tr>
      <w:tr w:rsidR="00A21794" w:rsidRPr="00B5366D" w14:paraId="0DBCA5F5" w14:textId="77777777" w:rsidTr="008066B7">
        <w:sdt>
          <w:sdtPr>
            <w:rPr>
              <w:lang w:val="sr-Latn-RS"/>
            </w:rPr>
            <w:id w:val="-31024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6AD9CF45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40F18D0B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Врши се провера квалификација, знања и претходног радног искуства кандидата за запослење.</w:t>
            </w:r>
          </w:p>
        </w:tc>
      </w:tr>
      <w:tr w:rsidR="00A21794" w:rsidRPr="00B5366D" w14:paraId="2C8714AF" w14:textId="77777777" w:rsidTr="008066B7">
        <w:sdt>
          <w:sdtPr>
            <w:rPr>
              <w:lang w:val="sr-Latn-RS"/>
            </w:rPr>
            <w:id w:val="-55694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19375C02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BD16E72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Редовно се разматрају/оцењују компетенције запослених.</w:t>
            </w:r>
          </w:p>
        </w:tc>
      </w:tr>
      <w:tr w:rsidR="00A21794" w:rsidRPr="00B5366D" w14:paraId="402FCE39" w14:textId="77777777" w:rsidTr="008066B7">
        <w:sdt>
          <w:sdtPr>
            <w:rPr>
              <w:lang w:val="sr-Latn-RS"/>
            </w:rPr>
            <w:id w:val="91220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55314E6C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F9A5EB2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адекватан број и структура запослених.</w:t>
            </w:r>
          </w:p>
        </w:tc>
      </w:tr>
      <w:tr w:rsidR="00A21794" w:rsidRPr="00B5366D" w14:paraId="5C585D5D" w14:textId="77777777" w:rsidTr="008066B7">
        <w:sdt>
          <w:sdtPr>
            <w:rPr>
              <w:lang w:val="sr-Latn-RS"/>
            </w:rPr>
            <w:id w:val="-75799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05072858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EA35DF4" w14:textId="180E3F75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Обавља се анализа потреба за обук</w:t>
            </w:r>
            <w:r w:rsidR="00382A8B" w:rsidRPr="004842D9">
              <w:rPr>
                <w:sz w:val="22"/>
                <w:szCs w:val="22"/>
                <w:lang w:val="sr-Cyrl-RS"/>
              </w:rPr>
              <w:t>ом</w:t>
            </w:r>
            <w:r w:rsidRPr="004842D9">
              <w:rPr>
                <w:sz w:val="22"/>
                <w:szCs w:val="22"/>
                <w:lang w:val="sr-Cyrl-RS"/>
              </w:rPr>
              <w:t xml:space="preserve"> запослених.</w:t>
            </w:r>
          </w:p>
        </w:tc>
      </w:tr>
      <w:tr w:rsidR="00A21794" w:rsidRPr="00B5366D" w14:paraId="4EAF4A21" w14:textId="77777777" w:rsidTr="008066B7">
        <w:sdt>
          <w:sdtPr>
            <w:rPr>
              <w:lang w:val="sr-Latn-RS"/>
            </w:rPr>
            <w:id w:val="-16414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45029F36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0A2C013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евиденција о обукама за сваког запосленог.</w:t>
            </w:r>
          </w:p>
        </w:tc>
      </w:tr>
      <w:tr w:rsidR="00A21794" w:rsidRPr="00B5366D" w14:paraId="70471B69" w14:textId="77777777" w:rsidTr="008066B7">
        <w:sdt>
          <w:sdtPr>
            <w:rPr>
              <w:lang w:val="sr-Latn-RS"/>
            </w:rPr>
            <w:id w:val="137889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35BBBACA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DF9B950" w14:textId="255A361C" w:rsidR="00A21794" w:rsidRPr="004842D9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Обезбеђује се развој компетенција запослених (обуке, семинари, студијска путовања итд.).</w:t>
            </w:r>
          </w:p>
        </w:tc>
      </w:tr>
      <w:tr w:rsidR="00A21794" w:rsidRPr="00B5366D" w14:paraId="33867CD0" w14:textId="77777777" w:rsidTr="008066B7">
        <w:sdt>
          <w:sdtPr>
            <w:rPr>
              <w:lang w:val="sr-Latn-RS"/>
            </w:rPr>
            <w:id w:val="-21034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2F373F7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00B4CF6F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механизам за привлачење и задржавање квалификованих кадрова.</w:t>
            </w:r>
          </w:p>
        </w:tc>
      </w:tr>
      <w:tr w:rsidR="00A21794" w:rsidRPr="00B5366D" w14:paraId="41AC2B59" w14:textId="77777777" w:rsidTr="008066B7">
        <w:sdt>
          <w:sdtPr>
            <w:rPr>
              <w:lang w:val="sr-Latn-RS"/>
            </w:rPr>
            <w:id w:val="153884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496F06D6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43662BD4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Прати се и анализира флуктуација запослених и предузимају се адекватне мере.</w:t>
            </w:r>
          </w:p>
        </w:tc>
      </w:tr>
      <w:tr w:rsidR="00A21794" w:rsidRPr="00B5366D" w14:paraId="3FBD26CB" w14:textId="77777777" w:rsidTr="008066B7">
        <w:sdt>
          <w:sdtPr>
            <w:rPr>
              <w:lang w:val="sr-Latn-RS"/>
            </w:rPr>
            <w:id w:val="138544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0507CC2E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730A1D5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Постоје планови и процедуре за случај промене и одсуства руководилаца и осталих запослених.</w:t>
            </w:r>
          </w:p>
        </w:tc>
      </w:tr>
      <w:tr w:rsidR="00A21794" w:rsidRPr="00B5366D" w14:paraId="6DA89C7B" w14:textId="77777777" w:rsidTr="008066B7">
        <w:sdt>
          <w:sdtPr>
            <w:rPr>
              <w:lang w:val="sr-Latn-RS"/>
            </w:rPr>
            <w:id w:val="129980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56861F59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26D7EDB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пракса примопредаје дужности за сва радна места.</w:t>
            </w:r>
          </w:p>
        </w:tc>
      </w:tr>
      <w:tr w:rsidR="00A21794" w:rsidRPr="00B5366D" w14:paraId="1718FAEA" w14:textId="77777777" w:rsidTr="008066B7">
        <w:sdt>
          <w:sdtPr>
            <w:rPr>
              <w:lang w:val="sr-Latn-RS"/>
            </w:rPr>
            <w:id w:val="-26754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887FD83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4157AE9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Редовно се врши процена будућих кадровских потреба.</w:t>
            </w:r>
          </w:p>
        </w:tc>
      </w:tr>
      <w:tr w:rsidR="00A21794" w:rsidRPr="004842D9" w14:paraId="7DBC4167" w14:textId="77777777" w:rsidTr="008066B7">
        <w:sdt>
          <w:sdtPr>
            <w:rPr>
              <w:lang w:val="sr-Latn-RS"/>
            </w:rPr>
            <w:id w:val="94064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45E9450" w14:textId="77777777" w:rsidR="00A21794" w:rsidRPr="004842D9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B6C8879" w14:textId="77777777" w:rsidR="00A21794" w:rsidRPr="004842D9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8F5982" w:rsidRPr="00B5366D" w14:paraId="2D41C232" w14:textId="77777777" w:rsidTr="00896D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E27EA4" w14:textId="5DA37A02" w:rsidR="008F5982" w:rsidRPr="004842D9" w:rsidRDefault="007F5BEB" w:rsidP="008F5982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8</w:t>
            </w:r>
            <w:r w:rsidR="008F5982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215835" w14:textId="695B38C5" w:rsidR="008F5982" w:rsidRPr="004842D9" w:rsidRDefault="008F5982" w:rsidP="008F5982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</w:t>
            </w:r>
            <w:r w:rsidR="00E31508" w:rsidRPr="004842D9">
              <w:rPr>
                <w:color w:val="000000"/>
                <w:sz w:val="22"/>
                <w:szCs w:val="22"/>
                <w:lang w:val="sr-Cyrl-RS"/>
              </w:rPr>
              <w:t>па 4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8F5982" w:rsidRPr="00B5366D" w14:paraId="5B624686" w14:textId="77777777" w:rsidTr="00896D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18988F" w14:textId="06944484" w:rsidR="008F5982" w:rsidRPr="004842D9" w:rsidRDefault="007F5BEB" w:rsidP="008F5982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8</w:t>
            </w:r>
            <w:r w:rsidR="008F5982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A18B1B" w14:textId="1FC2EE15" w:rsidR="008F5982" w:rsidRPr="004842D9" w:rsidRDefault="008F5982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евентуално уочене слабости када је у питању поштовање принципа </w:t>
            </w:r>
            <w:r w:rsidR="00E31508" w:rsidRPr="004842D9">
              <w:rPr>
                <w:color w:val="000000"/>
                <w:sz w:val="22"/>
                <w:szCs w:val="22"/>
                <w:lang w:val="sr-Cyrl-RS"/>
              </w:rPr>
              <w:t>4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8F5982" w:rsidRPr="00B5366D" w14:paraId="6025A162" w14:textId="77777777" w:rsidTr="008066B7">
        <w:tc>
          <w:tcPr>
            <w:tcW w:w="576" w:type="dxa"/>
            <w:tcBorders>
              <w:bottom w:val="nil"/>
              <w:right w:val="nil"/>
            </w:tcBorders>
          </w:tcPr>
          <w:p w14:paraId="3A25F624" w14:textId="3F80C6F6" w:rsidR="008F5982" w:rsidRPr="004842D9" w:rsidRDefault="008F5982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8.</w:t>
            </w:r>
            <w:r w:rsidR="007F5BEB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5D60A84E" w14:textId="4A5D97F2" w:rsidR="008F5982" w:rsidRPr="004842D9" w:rsidRDefault="008F5982" w:rsidP="008F5982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4, а имајући у виду карактеристике и потребе ваше организације, </w:t>
            </w:r>
            <w:r w:rsidRPr="004842D9">
              <w:rPr>
                <w:sz w:val="22"/>
                <w:szCs w:val="22"/>
                <w:lang w:val="sr-Cyrl-RS"/>
              </w:rPr>
              <w:t>процените да ли организација на адекватан начин управља људским ресурсима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8F5982" w:rsidRPr="004842D9" w14:paraId="72A88302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EAD1FC5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8F5982" w:rsidRPr="004842D9" w14:paraId="35F1BB0E" w14:textId="77777777" w:rsidTr="008066B7">
        <w:tc>
          <w:tcPr>
            <w:tcW w:w="1870" w:type="dxa"/>
            <w:gridSpan w:val="2"/>
            <w:tcBorders>
              <w:top w:val="nil"/>
              <w:bottom w:val="nil"/>
              <w:right w:val="nil"/>
            </w:tcBorders>
          </w:tcPr>
          <w:p w14:paraId="45B6D7A4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27B886C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2D428B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B5EA7E2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14:paraId="295B7DB1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8F5982" w:rsidRPr="004842D9" w14:paraId="5E669972" w14:textId="77777777" w:rsidTr="008066B7">
        <w:tc>
          <w:tcPr>
            <w:tcW w:w="1870" w:type="dxa"/>
            <w:gridSpan w:val="2"/>
            <w:tcBorders>
              <w:top w:val="nil"/>
              <w:right w:val="nil"/>
            </w:tcBorders>
          </w:tcPr>
          <w:p w14:paraId="15A1D411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7C514AB1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55AB632F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2B08D7B8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D4878ED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053CFB9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1A54CBD1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</w:tcBorders>
          </w:tcPr>
          <w:p w14:paraId="421BE213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42BCC1E0" w14:textId="77777777" w:rsidR="008F5982" w:rsidRPr="004842D9" w:rsidRDefault="008F5982" w:rsidP="008F5982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211999E9" w14:textId="77777777" w:rsidR="00A1156D" w:rsidRPr="004842D9" w:rsidRDefault="00A1156D" w:rsidP="008066B7">
      <w:pPr>
        <w:spacing w:after="0" w:line="240" w:lineRule="auto"/>
        <w:rPr>
          <w:rFonts w:ascii="Times New Roman" w:hAnsi="Times New Roman" w:cs="Times New Roman"/>
          <w:u w:val="single"/>
          <w:lang w:val="sr-Cyrl-RS"/>
        </w:rPr>
      </w:pPr>
    </w:p>
    <w:p w14:paraId="6E323DE8" w14:textId="77777777" w:rsidR="00E63FB6" w:rsidRPr="004842D9" w:rsidRDefault="00E63FB6" w:rsidP="008066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321A92" w:rsidRPr="00B5366D" w14:paraId="3C477CEC" w14:textId="77777777" w:rsidTr="008066B7">
        <w:tc>
          <w:tcPr>
            <w:tcW w:w="57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7DEB50" w14:textId="77777777" w:rsidR="00321A92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9</w:t>
            </w:r>
            <w:r w:rsidR="00321A92"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1B9239F" w14:textId="4D26EE0E" w:rsidR="006462C6" w:rsidRPr="004842D9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5</w:t>
            </w:r>
          </w:p>
          <w:p w14:paraId="26985026" w14:textId="77777777" w:rsidR="00321A92" w:rsidRPr="004842D9" w:rsidRDefault="00321A92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успоставља систем појединачне одговорности запослених за обављање додељених задатака из области ФУК-а</w:t>
            </w:r>
          </w:p>
        </w:tc>
      </w:tr>
      <w:tr w:rsidR="00321A92" w:rsidRPr="00B5366D" w14:paraId="31F2BAB1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904FA4" w14:textId="77777777" w:rsidR="00321A92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9</w:t>
            </w:r>
            <w:r w:rsidR="00321A92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4BFB41" w14:textId="77777777" w:rsidR="00321A92" w:rsidRPr="004842D9" w:rsidRDefault="00321A92" w:rsidP="00F14BC3">
            <w:pPr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организација у питању </w:t>
            </w:r>
          </w:p>
        </w:tc>
      </w:tr>
      <w:tr w:rsidR="00321A92" w:rsidRPr="00B5366D" w14:paraId="76C48C07" w14:textId="77777777" w:rsidTr="008066B7">
        <w:sdt>
          <w:sdtPr>
            <w:rPr>
              <w:lang w:val="sr-Latn-RS"/>
            </w:rPr>
            <w:id w:val="-21149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7F0D61E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3111D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Јасно је дефинисана појединачна одговорност свих руководилаца за остваривање циљева, као и за реализацију пројеката и активности за које су овлашћени.</w:t>
            </w:r>
          </w:p>
        </w:tc>
      </w:tr>
      <w:tr w:rsidR="00321A92" w:rsidRPr="00B5366D" w14:paraId="4A9A1B29" w14:textId="77777777" w:rsidTr="008066B7">
        <w:sdt>
          <w:sdtPr>
            <w:rPr>
              <w:lang w:val="sr-Latn-RS"/>
            </w:rPr>
            <w:id w:val="-59270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D3CEA8B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EB607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Запослени су упознати са својим радним задацима.</w:t>
            </w:r>
          </w:p>
        </w:tc>
      </w:tr>
      <w:tr w:rsidR="00321A92" w:rsidRPr="00B5366D" w14:paraId="3E011F28" w14:textId="77777777" w:rsidTr="008066B7">
        <w:sdt>
          <w:sdtPr>
            <w:rPr>
              <w:lang w:val="sr-Latn-RS"/>
            </w:rPr>
            <w:id w:val="203754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510CDF6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A1695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Дефинисана су мерила радног учинка и механизми подстицаја за извршење радних задатака.</w:t>
            </w:r>
          </w:p>
        </w:tc>
      </w:tr>
      <w:tr w:rsidR="00321A92" w:rsidRPr="00B5366D" w14:paraId="1FFB44C6" w14:textId="77777777" w:rsidTr="008066B7">
        <w:sdt>
          <w:sdtPr>
            <w:rPr>
              <w:lang w:val="sr-Latn-RS"/>
            </w:rPr>
            <w:id w:val="-128234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C1510E1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56F4A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Ефективност мерила радног учинка и механизама подстицаја се редовно оцењује и врши њихово прилагођавање у случају потребе.</w:t>
            </w:r>
          </w:p>
        </w:tc>
      </w:tr>
      <w:tr w:rsidR="00321A92" w:rsidRPr="00B5366D" w14:paraId="6EA5790D" w14:textId="77777777" w:rsidTr="008066B7">
        <w:sdt>
          <w:sdtPr>
            <w:rPr>
              <w:lang w:val="sr-Latn-RS"/>
            </w:rPr>
            <w:id w:val="195197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58A2012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D1899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Редовно се оцењује радни учинак запослених.</w:t>
            </w:r>
          </w:p>
        </w:tc>
      </w:tr>
      <w:tr w:rsidR="00321A92" w:rsidRPr="00B5366D" w14:paraId="48A55758" w14:textId="77777777" w:rsidTr="008066B7">
        <w:sdt>
          <w:sdtPr>
            <w:rPr>
              <w:lang w:val="sr-Latn-RS"/>
            </w:rPr>
            <w:id w:val="3654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D21CEE6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2C09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Запослени се подстичу (награђују/кажњавају) у складу са оствареним радним учинком.</w:t>
            </w:r>
          </w:p>
        </w:tc>
      </w:tr>
      <w:tr w:rsidR="00321A92" w:rsidRPr="00B5366D" w14:paraId="5D5D4408" w14:textId="77777777" w:rsidTr="008066B7">
        <w:sdt>
          <w:sdtPr>
            <w:rPr>
              <w:lang w:val="sr-Latn-RS"/>
            </w:rPr>
            <w:id w:val="-153526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A14B166" w14:textId="77777777" w:rsidR="00321A92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65525" w14:textId="4106E9FC" w:rsidR="00321A92" w:rsidRPr="004842D9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Напредовање (унапређење) запослених у организацији се заснива на јасним и познатим критеријумима и узима</w:t>
            </w:r>
            <w:r w:rsidR="00931C0E" w:rsidRPr="004842D9">
              <w:rPr>
                <w:sz w:val="22"/>
                <w:szCs w:val="22"/>
                <w:lang w:val="sr-Cyrl-RS"/>
              </w:rPr>
              <w:t xml:space="preserve"> </w:t>
            </w:r>
            <w:r w:rsidRPr="004842D9">
              <w:rPr>
                <w:sz w:val="22"/>
                <w:szCs w:val="22"/>
                <w:lang w:val="sr-Cyrl-RS"/>
              </w:rPr>
              <w:t>у обзир претходни радни учинак.</w:t>
            </w:r>
          </w:p>
        </w:tc>
      </w:tr>
      <w:tr w:rsidR="00321A92" w:rsidRPr="00B5366D" w14:paraId="724E74EC" w14:textId="77777777" w:rsidTr="008066B7">
        <w:sdt>
          <w:sdtPr>
            <w:rPr>
              <w:lang w:val="sr-Latn-RS"/>
            </w:rPr>
            <w:id w:val="-185988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E07CDB5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B7AAF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процењује ниво оптерећења/притиска којем су изложени запослени, а евентуално прекомерно оптерећење се прераспоређује.</w:t>
            </w:r>
          </w:p>
        </w:tc>
      </w:tr>
      <w:tr w:rsidR="00321A92" w:rsidRPr="004842D9" w14:paraId="6692944B" w14:textId="77777777" w:rsidTr="008066B7">
        <w:sdt>
          <w:sdtPr>
            <w:rPr>
              <w:lang w:val="sr-Latn-RS"/>
            </w:rPr>
            <w:id w:val="-190544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6E86A8F" w14:textId="77777777" w:rsidR="00321A92" w:rsidRPr="004842D9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CE48" w14:textId="77777777" w:rsidR="00321A92" w:rsidRPr="004842D9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95F1B" w:rsidRPr="00B5366D" w14:paraId="5829AB00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B15A2C" w14:textId="56C29940" w:rsidR="00F95F1B" w:rsidRPr="004842D9" w:rsidRDefault="00FA2418" w:rsidP="00F95F1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9</w:t>
            </w:r>
            <w:r w:rsidR="00F95F1B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D343D" w14:textId="5DC6448C" w:rsidR="00F95F1B" w:rsidRPr="004842D9" w:rsidRDefault="00F95F1B" w:rsidP="00F95F1B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</w:t>
            </w:r>
            <w:r w:rsidR="008B24FA" w:rsidRPr="004842D9">
              <w:rPr>
                <w:color w:val="000000"/>
                <w:sz w:val="22"/>
                <w:szCs w:val="22"/>
                <w:lang w:val="sr-Cyrl-RS"/>
              </w:rPr>
              <w:t>па 5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F95F1B" w:rsidRPr="00B5366D" w14:paraId="294BDBF4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C4562C" w14:textId="3081F231" w:rsidR="00F95F1B" w:rsidRPr="004842D9" w:rsidRDefault="00FA2418" w:rsidP="00F95F1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9</w:t>
            </w:r>
            <w:r w:rsidR="00F95F1B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2AB418" w14:textId="67110FFB" w:rsidR="00F95F1B" w:rsidRPr="004842D9" w:rsidRDefault="00F95F1B" w:rsidP="00F95F1B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</w:t>
            </w:r>
            <w:r w:rsidR="008B24FA" w:rsidRPr="004842D9">
              <w:rPr>
                <w:color w:val="000000"/>
                <w:sz w:val="22"/>
                <w:szCs w:val="22"/>
                <w:lang w:val="sr-Cyrl-RS"/>
              </w:rPr>
              <w:t>ању поштовање принципа 5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F95F1B" w:rsidRPr="00B5366D" w14:paraId="4D27CCC0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4FEFEB" w14:textId="688EBEEE" w:rsidR="00F95F1B" w:rsidRPr="004842D9" w:rsidRDefault="00F95F1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9.</w:t>
            </w:r>
            <w:r w:rsidR="00FA2418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B3C8B6" w14:textId="473F93D1" w:rsidR="00F95F1B" w:rsidRPr="004842D9" w:rsidRDefault="00F95F1B" w:rsidP="00F95F1B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5, а имајући у виду карактеристике и потребе ваше организације, </w:t>
            </w:r>
            <w:r w:rsidRPr="004842D9">
              <w:rPr>
                <w:sz w:val="22"/>
                <w:szCs w:val="22"/>
                <w:lang w:val="sr-Cyrl-RS"/>
              </w:rPr>
              <w:t>процените да ли је организација успоставила адекватан систем појединачне одговорности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95F1B" w:rsidRPr="004842D9" w14:paraId="5315E63D" w14:textId="77777777" w:rsidTr="008066B7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AE6CB67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F95F1B" w:rsidRPr="004842D9" w14:paraId="4B2CB091" w14:textId="77777777" w:rsidTr="008066B7"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E985E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897F855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91EB8D6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AA5A90E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36A94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F95F1B" w:rsidRPr="004842D9" w14:paraId="15580805" w14:textId="77777777" w:rsidTr="008066B7"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7E8DCF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2FD96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699756F4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FCB65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35ACC17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4657F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59C69C7E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E6238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2CBACD05" w14:textId="77777777" w:rsidR="00F95F1B" w:rsidRPr="004842D9" w:rsidRDefault="00F95F1B" w:rsidP="00F95F1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6D385B11" w14:textId="77777777" w:rsidR="00E63FB6" w:rsidRPr="004842D9" w:rsidRDefault="00E63FB6" w:rsidP="000D2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260A7E4F" w14:textId="77777777" w:rsidR="00E63FB6" w:rsidRPr="004842D9" w:rsidRDefault="00E63FB6" w:rsidP="000D2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0723F8" w:rsidRPr="004842D9" w14:paraId="38888B54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B9C5C29" w14:textId="77777777" w:rsidR="000723F8" w:rsidRPr="004842D9" w:rsidRDefault="000723F8" w:rsidP="006E380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ПРОЦЕНА РИЗИКА</w:t>
            </w:r>
          </w:p>
        </w:tc>
      </w:tr>
      <w:tr w:rsidR="000723F8" w:rsidRPr="004842D9" w14:paraId="4A0BAC1A" w14:textId="77777777" w:rsidTr="00F54F4B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55E7DC" w14:textId="77777777" w:rsidR="000723F8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10</w:t>
            </w:r>
            <w:r w:rsidR="000723F8"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FACD4AA" w14:textId="1F316A35" w:rsidR="006462C6" w:rsidRPr="004842D9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6</w:t>
            </w:r>
          </w:p>
          <w:p w14:paraId="44674D42" w14:textId="77777777" w:rsidR="000723F8" w:rsidRPr="004842D9" w:rsidRDefault="000723F8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утврђује циљеве који су довољно јасни да би се омогућила идентификација и процена ризика који се односе на те циљеве</w:t>
            </w:r>
          </w:p>
        </w:tc>
      </w:tr>
      <w:tr w:rsidR="000723F8" w:rsidRPr="004842D9" w14:paraId="11DD48B1" w14:textId="77777777" w:rsidTr="00F54F4B">
        <w:tc>
          <w:tcPr>
            <w:tcW w:w="656" w:type="dxa"/>
            <w:tcBorders>
              <w:bottom w:val="nil"/>
              <w:right w:val="nil"/>
            </w:tcBorders>
          </w:tcPr>
          <w:p w14:paraId="3CD63417" w14:textId="77777777" w:rsidR="000723F8" w:rsidRPr="004842D9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10</w:t>
            </w:r>
            <w:r w:rsidR="000723F8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0993D9C" w14:textId="77777777" w:rsidR="000723F8" w:rsidRPr="004842D9" w:rsidRDefault="000723F8" w:rsidP="00F14BC3">
            <w:pPr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организација у питању </w:t>
            </w:r>
          </w:p>
        </w:tc>
      </w:tr>
      <w:tr w:rsidR="000723F8" w:rsidRPr="004842D9" w14:paraId="333898D5" w14:textId="77777777" w:rsidTr="00F54F4B">
        <w:sdt>
          <w:sdtPr>
            <w:rPr>
              <w:lang w:val="sr-Latn-RS"/>
            </w:rPr>
            <w:id w:val="-200257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13A588F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6645C5F" w14:textId="77777777" w:rsidR="000723F8" w:rsidRPr="004842D9" w:rsidRDefault="000723F8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Стратешки циљеви организације су усклађени са циљевима из докумената јавних политика.</w:t>
            </w:r>
          </w:p>
        </w:tc>
      </w:tr>
      <w:tr w:rsidR="000723F8" w:rsidRPr="004842D9" w14:paraId="01BA1431" w14:textId="77777777" w:rsidTr="00F54F4B">
        <w:sdt>
          <w:sdtPr>
            <w:rPr>
              <w:lang w:val="sr-Latn-RS"/>
            </w:rPr>
            <w:id w:val="103631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D4BE192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3196EBE" w14:textId="77777777" w:rsidR="000723F8" w:rsidRPr="004842D9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Оперативни циљеви произилазе из стратешких циљева.</w:t>
            </w:r>
          </w:p>
        </w:tc>
      </w:tr>
      <w:tr w:rsidR="000723F8" w:rsidRPr="004842D9" w14:paraId="46C65BAA" w14:textId="77777777" w:rsidTr="00F54F4B">
        <w:sdt>
          <w:sdtPr>
            <w:rPr>
              <w:lang w:val="sr-Latn-RS"/>
            </w:rPr>
            <w:id w:val="129363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AA552E0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3693942" w14:textId="77777777" w:rsidR="000723F8" w:rsidRPr="004842D9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Циљеви су конкретни, мерљиви, оствариви, релевантни и временски ограничени (по „S.M.A.R.T.“ принципу).</w:t>
            </w:r>
          </w:p>
        </w:tc>
      </w:tr>
      <w:tr w:rsidR="000723F8" w:rsidRPr="004842D9" w14:paraId="34E6F307" w14:textId="77777777" w:rsidTr="00F54F4B">
        <w:sdt>
          <w:sdtPr>
            <w:rPr>
              <w:lang w:val="sr-Latn-RS"/>
            </w:rPr>
            <w:id w:val="-133761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2B7558F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E5A2FC3" w14:textId="77777777" w:rsidR="000723F8" w:rsidRPr="004842D9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Циљеви представљају основ за алокацију ресурса.</w:t>
            </w:r>
          </w:p>
        </w:tc>
      </w:tr>
      <w:tr w:rsidR="000723F8" w:rsidRPr="004842D9" w14:paraId="75071EED" w14:textId="77777777" w:rsidTr="00F54F4B">
        <w:sdt>
          <w:sdtPr>
            <w:rPr>
              <w:lang w:val="sr-Latn-RS"/>
            </w:rPr>
            <w:id w:val="-152810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B062D4F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704FA67" w14:textId="77777777" w:rsidR="000723F8" w:rsidRPr="004842D9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Приходи и расходи су пројектовани и планирани у складу са утврђеним циљевима организације.</w:t>
            </w:r>
          </w:p>
        </w:tc>
      </w:tr>
      <w:tr w:rsidR="000723F8" w:rsidRPr="004842D9" w14:paraId="5DA08DB2" w14:textId="77777777" w:rsidTr="00F54F4B">
        <w:sdt>
          <w:sdtPr>
            <w:rPr>
              <w:lang w:val="sr-Latn-RS"/>
            </w:rPr>
            <w:id w:val="-3219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D3A5E50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340F26A" w14:textId="77777777" w:rsidR="000723F8" w:rsidRPr="004842D9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одређује прихватљив ниво одступања од утврђених циљева.</w:t>
            </w:r>
          </w:p>
        </w:tc>
      </w:tr>
      <w:tr w:rsidR="000723F8" w:rsidRPr="004842D9" w14:paraId="368DF0A1" w14:textId="77777777" w:rsidTr="00F54F4B">
        <w:sdt>
          <w:sdtPr>
            <w:rPr>
              <w:lang w:val="sr-Latn-RS"/>
            </w:rPr>
            <w:id w:val="29342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368C08D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4AFC7BA" w14:textId="77777777" w:rsidR="000723F8" w:rsidRPr="004842D9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Циљеви су усклађени са законима и другим прописима, као и професионалним стандардима.</w:t>
            </w:r>
          </w:p>
        </w:tc>
      </w:tr>
      <w:tr w:rsidR="000723F8" w:rsidRPr="004842D9" w14:paraId="023DA433" w14:textId="77777777" w:rsidTr="00F54F4B">
        <w:sdt>
          <w:sdtPr>
            <w:rPr>
              <w:lang w:val="sr-Latn-RS"/>
            </w:rPr>
            <w:id w:val="-7675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E5523F4" w14:textId="77777777" w:rsidR="000723F8" w:rsidRPr="004842D9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351552F" w14:textId="77777777" w:rsidR="000723F8" w:rsidRPr="004842D9" w:rsidRDefault="000723F8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54F4B" w:rsidRPr="004842D9" w14:paraId="5558CDA9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4F6D21" w14:textId="405EE469" w:rsidR="00F54F4B" w:rsidRPr="004842D9" w:rsidRDefault="00A65880" w:rsidP="00F54F4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10</w:t>
            </w:r>
            <w:r w:rsidR="00F54F4B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1A631A" w14:textId="491DA9C1" w:rsidR="00F54F4B" w:rsidRPr="004842D9" w:rsidRDefault="00F54F4B" w:rsidP="00F54F4B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</w:t>
            </w:r>
            <w:r w:rsidR="00063CDD" w:rsidRPr="004842D9">
              <w:rPr>
                <w:color w:val="000000"/>
                <w:sz w:val="22"/>
                <w:szCs w:val="22"/>
                <w:lang w:val="sr-Cyrl-RS"/>
              </w:rPr>
              <w:t>па 6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F54F4B" w:rsidRPr="004842D9" w14:paraId="6B011D6A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9025B8" w14:textId="44B43051" w:rsidR="00F54F4B" w:rsidRPr="004842D9" w:rsidRDefault="00A65880" w:rsidP="00F54F4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10</w:t>
            </w:r>
            <w:r w:rsidR="00F54F4B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03C09D" w14:textId="00E36F89" w:rsidR="00F54F4B" w:rsidRPr="004842D9" w:rsidRDefault="00F54F4B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евентуално уочене слабости када је у питању поштовање принципа </w:t>
            </w:r>
            <w:r w:rsidR="00063CDD" w:rsidRPr="004842D9">
              <w:rPr>
                <w:color w:val="000000"/>
                <w:sz w:val="22"/>
                <w:szCs w:val="22"/>
                <w:lang w:val="sr-Cyrl-RS"/>
              </w:rPr>
              <w:t>6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F54F4B" w:rsidRPr="004842D9" w14:paraId="6FBA04ED" w14:textId="77777777" w:rsidTr="00F54F4B">
        <w:tc>
          <w:tcPr>
            <w:tcW w:w="656" w:type="dxa"/>
            <w:tcBorders>
              <w:bottom w:val="nil"/>
              <w:right w:val="nil"/>
            </w:tcBorders>
          </w:tcPr>
          <w:p w14:paraId="11D0EDE1" w14:textId="2ABF3FD5" w:rsidR="00F54F4B" w:rsidRPr="004842D9" w:rsidRDefault="00F54F4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10.</w:t>
            </w:r>
            <w:r w:rsidR="00A65880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174290CF" w14:textId="06009DCF" w:rsidR="00F54F4B" w:rsidRPr="004842D9" w:rsidRDefault="00F54F4B" w:rsidP="00F54F4B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6, а имајући у виду карактеристике и потребе ваше организације, </w:t>
            </w:r>
            <w:r w:rsidRPr="004842D9">
              <w:rPr>
                <w:sz w:val="22"/>
                <w:szCs w:val="22"/>
                <w:lang w:val="sr-Cyrl-RS"/>
              </w:rPr>
              <w:t>процените да ли је организација на адекватан начин дефинисала циљеве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54F4B" w:rsidRPr="004842D9" w14:paraId="379F672C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E5BECFC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F54F4B" w:rsidRPr="004842D9" w14:paraId="61A89F89" w14:textId="77777777" w:rsidTr="00F54F4B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7945E4D6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968EE7D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991F7EC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FE0C94B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3D96EA55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F54F4B" w:rsidRPr="004842D9" w14:paraId="184139DE" w14:textId="77777777" w:rsidTr="00F54F4B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1CFD30C0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843F165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219079A6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3E97937F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58023FD5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6957C045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6677F480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22EBBFBF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4927D5C8" w14:textId="77777777" w:rsidR="00F54F4B" w:rsidRPr="004842D9" w:rsidRDefault="00F54F4B" w:rsidP="00F54F4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955B5D2" w14:textId="77777777" w:rsidR="00A1156D" w:rsidRPr="004842D9" w:rsidRDefault="00A1156D" w:rsidP="0097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082CE74C" w14:textId="77777777" w:rsidR="00E63FB6" w:rsidRPr="004842D9" w:rsidRDefault="00E63FB6" w:rsidP="008066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F14BC3" w:rsidRPr="004842D9" w14:paraId="56E70CDA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DB21651" w14:textId="77777777" w:rsidR="00F14BC3" w:rsidRPr="004842D9" w:rsidRDefault="00F14BC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A1156D" w:rsidRPr="004842D9">
              <w:rPr>
                <w:b/>
                <w:sz w:val="22"/>
                <w:szCs w:val="22"/>
                <w:lang w:val="sr-Cyrl-RS"/>
              </w:rPr>
              <w:t>1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40EF4BE" w14:textId="14108FCA" w:rsidR="006462C6" w:rsidRPr="004842D9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7</w:t>
            </w:r>
          </w:p>
          <w:p w14:paraId="7CD01C9F" w14:textId="77777777" w:rsidR="00F14BC3" w:rsidRPr="004842D9" w:rsidRDefault="00F14BC3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идентификује и анализира ризике који могу утицати на остваривање циљева</w:t>
            </w:r>
          </w:p>
        </w:tc>
      </w:tr>
      <w:tr w:rsidR="00F14BC3" w:rsidRPr="004842D9" w14:paraId="32CA8058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8E4E23B" w14:textId="77777777" w:rsidR="00F14BC3" w:rsidRPr="004842D9" w:rsidRDefault="00F14BC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A1156D" w:rsidRPr="004842D9">
              <w:rPr>
                <w:sz w:val="22"/>
                <w:szCs w:val="22"/>
                <w:lang w:val="sr-Cyrl-RS"/>
              </w:rPr>
              <w:t>1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EEACB02" w14:textId="69074BC0" w:rsidR="00382A8B" w:rsidRPr="004842D9" w:rsidRDefault="00382A8B" w:rsidP="006E380C">
            <w:pPr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3D446D18" w14:textId="77777777" w:rsidR="00382A8B" w:rsidRPr="004842D9" w:rsidRDefault="00382A8B" w:rsidP="006E380C">
            <w:pPr>
              <w:rPr>
                <w:sz w:val="22"/>
                <w:szCs w:val="22"/>
                <w:lang w:val="sr-Cyrl-RS"/>
              </w:rPr>
            </w:pPr>
          </w:p>
          <w:p w14:paraId="7FC7E5DE" w14:textId="505828F7" w:rsidR="00F14BC3" w:rsidRPr="004842D9" w:rsidRDefault="00F14BC3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Врши се идентификација и процена ризика који могу:</w:t>
            </w:r>
          </w:p>
        </w:tc>
      </w:tr>
      <w:tr w:rsidR="00F14BC3" w:rsidRPr="004842D9" w14:paraId="16E41F24" w14:textId="77777777" w:rsidTr="008066B7">
        <w:sdt>
          <w:sdtPr>
            <w:rPr>
              <w:lang w:val="sr-Latn-RS"/>
            </w:rPr>
            <w:id w:val="-150813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DAA6BD7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DF7CF9A" w14:textId="77777777" w:rsidR="00F14BC3" w:rsidRPr="004842D9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угрозити остваривање оперативних (пословних) циљева;</w:t>
            </w:r>
          </w:p>
        </w:tc>
      </w:tr>
      <w:tr w:rsidR="00F14BC3" w:rsidRPr="004842D9" w14:paraId="2B5B0311" w14:textId="77777777" w:rsidTr="008066B7">
        <w:sdt>
          <w:sdtPr>
            <w:rPr>
              <w:lang w:val="sr-Latn-RS"/>
            </w:rPr>
            <w:id w:val="-77602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88B5389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4109619" w14:textId="4B918343" w:rsidR="00F14BC3" w:rsidRPr="004842D9" w:rsidRDefault="00F14BC3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довести до неправовременог, непотпуног или нетачног извештавања (финансијског и нефинансијског), односно до тога да извештавање не буде у складу са законима, прописима и релевантним стандардима (рачуноводствени стандарди итд.) и потребама организације;</w:t>
            </w:r>
          </w:p>
        </w:tc>
      </w:tr>
      <w:tr w:rsidR="00F14BC3" w:rsidRPr="004842D9" w14:paraId="63620879" w14:textId="77777777" w:rsidTr="008066B7">
        <w:sdt>
          <w:sdtPr>
            <w:rPr>
              <w:lang w:val="sr-Latn-RS"/>
            </w:rPr>
            <w:id w:val="50478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D916FAD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F762B25" w14:textId="77777777" w:rsidR="00F14BC3" w:rsidRPr="004842D9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довести до непоштовања закона и других прописа;</w:t>
            </w:r>
          </w:p>
        </w:tc>
      </w:tr>
      <w:tr w:rsidR="00F14BC3" w:rsidRPr="004842D9" w14:paraId="7A791C5C" w14:textId="77777777" w:rsidTr="008066B7">
        <w:sdt>
          <w:sdtPr>
            <w:rPr>
              <w:lang w:val="sr-Latn-RS"/>
            </w:rPr>
            <w:id w:val="178839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2EC0896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4123B48" w14:textId="77777777" w:rsidR="00F14BC3" w:rsidRPr="004842D9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угрозити ресурсе/имовину организације;</w:t>
            </w:r>
          </w:p>
        </w:tc>
      </w:tr>
      <w:tr w:rsidR="00F14BC3" w:rsidRPr="004842D9" w14:paraId="09D4DBCD" w14:textId="77777777" w:rsidTr="008066B7">
        <w:sdt>
          <w:sdtPr>
            <w:rPr>
              <w:lang w:val="sr-Latn-RS"/>
            </w:rPr>
            <w:id w:val="175308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1341E225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18D6E7F" w14:textId="77777777" w:rsidR="00F14BC3" w:rsidRPr="004842D9" w:rsidRDefault="00F14BC3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14BC3" w:rsidRPr="004842D9" w14:paraId="3352BDD3" w14:textId="77777777" w:rsidTr="008066B7">
        <w:tc>
          <w:tcPr>
            <w:tcW w:w="656" w:type="dxa"/>
            <w:tcBorders>
              <w:top w:val="single" w:sz="4" w:space="0" w:color="auto"/>
              <w:bottom w:val="nil"/>
              <w:right w:val="nil"/>
            </w:tcBorders>
          </w:tcPr>
          <w:p w14:paraId="4600FCE6" w14:textId="77777777" w:rsidR="00F14BC3" w:rsidRPr="004842D9" w:rsidRDefault="00F14BC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A1156D" w:rsidRPr="004842D9">
              <w:rPr>
                <w:sz w:val="22"/>
                <w:szCs w:val="22"/>
                <w:lang w:val="sr-Cyrl-RS"/>
              </w:rPr>
              <w:t>1</w:t>
            </w:r>
            <w:r w:rsidRPr="004842D9">
              <w:rPr>
                <w:sz w:val="22"/>
                <w:szCs w:val="22"/>
                <w:lang w:val="sr-Latn-RS"/>
              </w:rPr>
              <w:t>.</w:t>
            </w:r>
            <w:r w:rsidR="00DD3D62" w:rsidRPr="004842D9">
              <w:rPr>
                <w:sz w:val="22"/>
                <w:szCs w:val="22"/>
                <w:lang w:val="sr-Cyrl-RS"/>
              </w:rPr>
              <w:t>2</w:t>
            </w:r>
            <w:r w:rsidRPr="004842D9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EF2CA97" w14:textId="77777777" w:rsidR="00F14BC3" w:rsidRPr="004842D9" w:rsidRDefault="00F14BC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F14BC3" w:rsidRPr="004842D9" w14:paraId="031B878A" w14:textId="77777777" w:rsidTr="008066B7">
        <w:sdt>
          <w:sdtPr>
            <w:rPr>
              <w:lang w:val="sr-Latn-RS"/>
            </w:rPr>
            <w:id w:val="-161944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8491F9F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84ED3AD" w14:textId="77777777" w:rsidR="00F14BC3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Идентификација и процена ризика се врши редовно на свим нивоима и у свим организационим деловима.</w:t>
            </w:r>
          </w:p>
        </w:tc>
      </w:tr>
      <w:tr w:rsidR="00F14BC3" w:rsidRPr="004842D9" w14:paraId="6D500CFE" w14:textId="77777777" w:rsidTr="008066B7">
        <w:sdt>
          <w:sdtPr>
            <w:rPr>
              <w:lang w:val="sr-Latn-RS"/>
            </w:rPr>
            <w:id w:val="-40623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22B7DFE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98D5057" w14:textId="77777777" w:rsidR="00F14BC3" w:rsidRPr="004842D9" w:rsidRDefault="00F567B2" w:rsidP="0086564D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организације редовно добија информације о ризицима.</w:t>
            </w:r>
          </w:p>
        </w:tc>
      </w:tr>
      <w:tr w:rsidR="00F14BC3" w:rsidRPr="004842D9" w14:paraId="528DC1D7" w14:textId="77777777" w:rsidTr="008066B7">
        <w:sdt>
          <w:sdtPr>
            <w:rPr>
              <w:lang w:val="sr-Latn-RS"/>
            </w:rPr>
            <w:id w:val="-197598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30F61FD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2EE82C" w14:textId="77777777" w:rsidR="00F14BC3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Ризици се редовно разматрају на састанцима руководства.</w:t>
            </w:r>
          </w:p>
        </w:tc>
      </w:tr>
      <w:tr w:rsidR="00F14BC3" w:rsidRPr="004842D9" w14:paraId="767A0E32" w14:textId="77777777" w:rsidTr="008066B7">
        <w:sdt>
          <w:sdtPr>
            <w:rPr>
              <w:lang w:val="sr-Latn-RS"/>
            </w:rPr>
            <w:id w:val="-57605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35237A3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42D3C96" w14:textId="77777777" w:rsidR="00F14BC3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Процена ризика подразумева процену вероватноће настанка и процену утицаја ризика.</w:t>
            </w:r>
          </w:p>
        </w:tc>
      </w:tr>
      <w:tr w:rsidR="00F14BC3" w:rsidRPr="004842D9" w14:paraId="13BD7432" w14:textId="77777777" w:rsidTr="008066B7">
        <w:sdt>
          <w:sdtPr>
            <w:rPr>
              <w:lang w:val="sr-Latn-RS"/>
            </w:rPr>
            <w:id w:val="-57374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37F8DD9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F719713" w14:textId="77777777" w:rsidR="00F14BC3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Кључни ризици су јасно дефинисани.</w:t>
            </w:r>
          </w:p>
        </w:tc>
      </w:tr>
      <w:tr w:rsidR="00F14BC3" w:rsidRPr="004842D9" w14:paraId="26909B2B" w14:textId="77777777" w:rsidTr="008066B7">
        <w:sdt>
          <w:sdtPr>
            <w:rPr>
              <w:lang w:val="sr-Latn-RS"/>
            </w:rPr>
            <w:id w:val="-202346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61F4FCB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A451056" w14:textId="77777777" w:rsidR="00F14BC3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доноси одлуке како одговорити на ризике (третирање, толерисање, трансферисање/подела, укидање/одустајање од ризичног циља) на основу процене ризика, ефеката и трошкова смањивања нивоа ризика.</w:t>
            </w:r>
          </w:p>
        </w:tc>
      </w:tr>
      <w:tr w:rsidR="00F567B2" w:rsidRPr="004842D9" w14:paraId="35924B22" w14:textId="77777777" w:rsidTr="008066B7">
        <w:sdt>
          <w:sdtPr>
            <w:rPr>
              <w:lang w:val="sr-Latn-RS"/>
            </w:rPr>
            <w:id w:val="2129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49D97FE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CDC96CE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Делегирају се задаци (надлежност и одговорност) за реализацију одговора на ризик.</w:t>
            </w:r>
          </w:p>
        </w:tc>
      </w:tr>
      <w:tr w:rsidR="00F567B2" w:rsidRPr="004842D9" w14:paraId="4DB7FC55" w14:textId="77777777" w:rsidTr="008066B7">
        <w:sdt>
          <w:sdtPr>
            <w:rPr>
              <w:lang w:val="sr-Latn-RS"/>
            </w:rPr>
            <w:id w:val="75217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8591937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D291FDC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Одређују се рокови за реализацију одлуке.</w:t>
            </w:r>
          </w:p>
        </w:tc>
      </w:tr>
      <w:tr w:rsidR="00F567B2" w:rsidRPr="004842D9" w14:paraId="3888D94F" w14:textId="77777777" w:rsidTr="008066B7">
        <w:sdt>
          <w:sdtPr>
            <w:rPr>
              <w:lang w:val="sr-Latn-RS"/>
            </w:rPr>
            <w:id w:val="-213956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65838AC" w14:textId="77777777" w:rsidR="00F567B2" w:rsidRPr="004842D9" w:rsidRDefault="00F567B2" w:rsidP="006E380C">
                <w:pPr>
                  <w:jc w:val="center"/>
                  <w:rPr>
                    <w:b/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182F8A0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Прате се резултати активности за свођење ризика на прихватљив ниво.</w:t>
            </w:r>
          </w:p>
        </w:tc>
      </w:tr>
      <w:tr w:rsidR="00F567B2" w:rsidRPr="004842D9" w14:paraId="448DCCF0" w14:textId="77777777" w:rsidTr="008066B7">
        <w:sdt>
          <w:sdtPr>
            <w:rPr>
              <w:lang w:val="sr-Latn-RS"/>
            </w:rPr>
            <w:id w:val="-23216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505749A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D572E08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Идентификовани ризици, њихова процена и одабрани одговор на ризик су документовани (нпр. регистар ризика).</w:t>
            </w:r>
          </w:p>
        </w:tc>
      </w:tr>
      <w:tr w:rsidR="00F567B2" w:rsidRPr="004842D9" w14:paraId="135546CD" w14:textId="77777777" w:rsidTr="008066B7">
        <w:sdt>
          <w:sdtPr>
            <w:rPr>
              <w:lang w:val="sr-Latn-RS"/>
            </w:rPr>
            <w:id w:val="-192301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EFBD98C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ED598D6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редовно (најмање једном годишње) и у случају релевантних новонасталих околности врши адекватна ажурирања регистра ризика.</w:t>
            </w:r>
          </w:p>
        </w:tc>
      </w:tr>
      <w:tr w:rsidR="00F14BC3" w:rsidRPr="004842D9" w14:paraId="06D3FEB4" w14:textId="77777777" w:rsidTr="008066B7">
        <w:sdt>
          <w:sdtPr>
            <w:rPr>
              <w:lang w:val="sr-Latn-RS"/>
            </w:rPr>
            <w:id w:val="162048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4989E018" w14:textId="77777777" w:rsidR="00F14BC3" w:rsidRPr="004842D9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966C658" w14:textId="77777777" w:rsidR="00F14BC3" w:rsidRPr="004842D9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A04F98" w:rsidRPr="004842D9" w14:paraId="0D50510A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E1F16D" w14:textId="388A0956" w:rsidR="00A04F98" w:rsidRPr="004842D9" w:rsidRDefault="00F440F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11</w:t>
            </w:r>
            <w:r w:rsidR="00A04F98" w:rsidRPr="004842D9">
              <w:rPr>
                <w:sz w:val="22"/>
                <w:szCs w:val="22"/>
                <w:lang w:val="sr-Cyrl-RS"/>
              </w:rPr>
              <w:t>.</w:t>
            </w:r>
            <w:r w:rsidR="00DC4C95" w:rsidRPr="004842D9">
              <w:rPr>
                <w:sz w:val="22"/>
                <w:szCs w:val="22"/>
                <w:lang w:val="sr-Cyrl-RS"/>
              </w:rPr>
              <w:t>3</w:t>
            </w:r>
            <w:r w:rsidR="00A04F98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F7A3B6" w14:textId="1F5BC3EB" w:rsidR="00A04F98" w:rsidRPr="004842D9" w:rsidRDefault="00A04F98" w:rsidP="00A04F98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</w:t>
            </w:r>
            <w:r w:rsidR="00F440FC" w:rsidRPr="004842D9">
              <w:rPr>
                <w:color w:val="000000"/>
                <w:sz w:val="22"/>
                <w:szCs w:val="22"/>
                <w:lang w:val="sr-Cyrl-RS"/>
              </w:rPr>
              <w:t>па 7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A04F98" w:rsidRPr="004842D9" w14:paraId="10640478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2B5A1E" w14:textId="3DC9CF8F" w:rsidR="00A04F98" w:rsidRPr="004842D9" w:rsidRDefault="00F440F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11</w:t>
            </w:r>
            <w:r w:rsidR="00A04F98" w:rsidRPr="004842D9">
              <w:rPr>
                <w:sz w:val="22"/>
                <w:szCs w:val="22"/>
                <w:lang w:val="sr-Cyrl-RS"/>
              </w:rPr>
              <w:t>.</w:t>
            </w:r>
            <w:r w:rsidR="00DC4C95" w:rsidRPr="004842D9">
              <w:rPr>
                <w:sz w:val="22"/>
                <w:szCs w:val="22"/>
                <w:lang w:val="sr-Cyrl-RS"/>
              </w:rPr>
              <w:t>4</w:t>
            </w:r>
            <w:r w:rsidR="00A04F98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2CF948" w14:textId="0A6F263D" w:rsidR="00A04F98" w:rsidRPr="004842D9" w:rsidRDefault="00A04F98" w:rsidP="00A04F98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</w:t>
            </w:r>
            <w:r w:rsidR="00F440FC" w:rsidRPr="004842D9">
              <w:rPr>
                <w:color w:val="000000"/>
                <w:sz w:val="22"/>
                <w:szCs w:val="22"/>
                <w:lang w:val="sr-Cyrl-RS"/>
              </w:rPr>
              <w:t>ању поштовање принципа 7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A04F98" w:rsidRPr="004842D9" w14:paraId="34F49D4C" w14:textId="77777777" w:rsidTr="008066B7">
        <w:tc>
          <w:tcPr>
            <w:tcW w:w="656" w:type="dxa"/>
            <w:tcBorders>
              <w:top w:val="single" w:sz="4" w:space="0" w:color="auto"/>
              <w:bottom w:val="nil"/>
              <w:right w:val="nil"/>
            </w:tcBorders>
          </w:tcPr>
          <w:p w14:paraId="0DDF05FA" w14:textId="46AE6F39" w:rsidR="00A04F98" w:rsidRPr="004842D9" w:rsidRDefault="00A04F98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11.</w:t>
            </w:r>
            <w:r w:rsidR="00DC4C95" w:rsidRPr="004842D9">
              <w:rPr>
                <w:sz w:val="22"/>
                <w:szCs w:val="22"/>
                <w:lang w:val="sr-Cyrl-RS"/>
              </w:rPr>
              <w:t>5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3FF4FF58" w14:textId="2CEDA843" w:rsidR="00A04F98" w:rsidRPr="004842D9" w:rsidRDefault="00A04F98" w:rsidP="00A04F98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7, а имајући у виду карактеристике и потребе ваше организације, п</w:t>
            </w:r>
            <w:r w:rsidRPr="004842D9">
              <w:rPr>
                <w:sz w:val="22"/>
                <w:szCs w:val="22"/>
                <w:lang w:val="sr-Cyrl-RS"/>
              </w:rPr>
              <w:t>роцените да ли организација на адекватан начин врши идентификацију и анализу ризика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A04F98" w:rsidRPr="004842D9" w14:paraId="5C066F08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7434DA5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A04F98" w:rsidRPr="004842D9" w14:paraId="1F934A76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7DDE79AB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AEE874F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BC9DB03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9E3B87D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1029684F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A04F98" w:rsidRPr="004842D9" w14:paraId="70B15CCA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09C4756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669B078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0FA3B9BF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1719992C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4C15FD15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29AEF24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0CD4E9C2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5F187B5D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49417EFC" w14:textId="77777777" w:rsidR="00A04F98" w:rsidRPr="004842D9" w:rsidRDefault="00A04F98" w:rsidP="00A04F98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5F41AA04" w14:textId="77777777" w:rsidR="00A1156D" w:rsidRPr="004842D9" w:rsidRDefault="00A1156D" w:rsidP="0097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7524465F" w14:textId="77777777" w:rsidR="00F567B2" w:rsidRPr="004842D9" w:rsidRDefault="00F567B2" w:rsidP="00F567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F567B2" w:rsidRPr="004842D9" w14:paraId="6F01A1FD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BACB26F" w14:textId="77777777" w:rsidR="00F567B2" w:rsidRPr="004842D9" w:rsidRDefault="00F567B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A1156D" w:rsidRPr="004842D9">
              <w:rPr>
                <w:b/>
                <w:sz w:val="22"/>
                <w:szCs w:val="22"/>
                <w:lang w:val="sr-Cyrl-RS"/>
              </w:rPr>
              <w:t>2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B4612FA" w14:textId="41560776" w:rsidR="006462C6" w:rsidRPr="004842D9" w:rsidRDefault="00F567B2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8</w:t>
            </w:r>
          </w:p>
          <w:p w14:paraId="4A530C09" w14:textId="77777777" w:rsidR="00F567B2" w:rsidRPr="004842D9" w:rsidRDefault="00F567B2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разматра ризик од преваре</w:t>
            </w:r>
          </w:p>
        </w:tc>
      </w:tr>
      <w:tr w:rsidR="00F567B2" w:rsidRPr="004842D9" w14:paraId="3C3B99FC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2CB05641" w14:textId="77777777" w:rsidR="00F567B2" w:rsidRPr="004842D9" w:rsidRDefault="00F567B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A1156D" w:rsidRPr="004842D9">
              <w:rPr>
                <w:sz w:val="22"/>
                <w:szCs w:val="22"/>
                <w:lang w:val="sr-Cyrl-RS"/>
              </w:rPr>
              <w:t>2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3E9D276" w14:textId="77777777" w:rsidR="00F567B2" w:rsidRPr="004842D9" w:rsidRDefault="00F567B2" w:rsidP="00546DAB">
            <w:pPr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>Означите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 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 </w:t>
            </w:r>
          </w:p>
        </w:tc>
      </w:tr>
      <w:tr w:rsidR="00F567B2" w:rsidRPr="004842D9" w14:paraId="267B97A5" w14:textId="77777777" w:rsidTr="008066B7">
        <w:sdt>
          <w:sdtPr>
            <w:rPr>
              <w:lang w:val="sr-Latn-RS"/>
            </w:rPr>
            <w:id w:val="179879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58F3D53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3307EC1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Процењује се ризик од намерног нетачног и непотпуног финансијског и нефинансијског извештавања.</w:t>
            </w:r>
          </w:p>
        </w:tc>
      </w:tr>
      <w:tr w:rsidR="00F567B2" w:rsidRPr="004842D9" w14:paraId="56D0E109" w14:textId="77777777" w:rsidTr="008066B7">
        <w:sdt>
          <w:sdtPr>
            <w:rPr>
              <w:lang w:val="sr-Latn-RS"/>
            </w:rPr>
            <w:id w:val="-102948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E754D36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51FFA45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Процењује се ризик од неовлашћеног намерног присвајања, употребе или отуђења имовине организације.</w:t>
            </w:r>
          </w:p>
        </w:tc>
      </w:tr>
      <w:tr w:rsidR="00F567B2" w:rsidRPr="004842D9" w14:paraId="4501EE7B" w14:textId="77777777" w:rsidTr="008066B7">
        <w:sdt>
          <w:sdtPr>
            <w:rPr>
              <w:lang w:val="sr-Latn-RS"/>
            </w:rPr>
            <w:id w:val="127914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6560A69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DDA2673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Процењује се ризик од корупције.</w:t>
            </w:r>
          </w:p>
        </w:tc>
      </w:tr>
      <w:tr w:rsidR="00F567B2" w:rsidRPr="004842D9" w14:paraId="0A7D8B3E" w14:textId="77777777" w:rsidTr="008066B7">
        <w:sdt>
          <w:sdtPr>
            <w:rPr>
              <w:lang w:val="sr-Latn-RS"/>
            </w:rPr>
            <w:id w:val="55790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626C351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81FE413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има план интегритета.</w:t>
            </w:r>
          </w:p>
        </w:tc>
      </w:tr>
      <w:tr w:rsidR="00F567B2" w:rsidRPr="004842D9" w14:paraId="5862197A" w14:textId="77777777" w:rsidTr="008066B7">
        <w:sdt>
          <w:sdtPr>
            <w:rPr>
              <w:lang w:val="sr-Latn-RS"/>
            </w:rPr>
            <w:id w:val="108988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D5370F0" w14:textId="77777777" w:rsidR="00F567B2" w:rsidRPr="004842D9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5206F7E" w14:textId="77777777" w:rsidR="00F567B2" w:rsidRPr="004842D9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44544" w:rsidRPr="004842D9" w14:paraId="763273B1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FE801" w14:textId="7F0B9DF4" w:rsidR="00C44544" w:rsidRPr="004842D9" w:rsidRDefault="00FD6536" w:rsidP="00C4454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12</w:t>
            </w:r>
            <w:r w:rsidR="00C44544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F43F70" w14:textId="5646EC6F" w:rsidR="00C44544" w:rsidRPr="004842D9" w:rsidRDefault="00C44544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конкретне документе односно објашњења/примере праксе који поткрепљују означене тврдње када је реч о поштовању принципа </w:t>
            </w:r>
            <w:r w:rsidR="00473ECC" w:rsidRPr="004842D9">
              <w:rPr>
                <w:color w:val="000000"/>
                <w:sz w:val="22"/>
                <w:szCs w:val="22"/>
                <w:lang w:val="sr-Cyrl-RS"/>
              </w:rPr>
              <w:t>8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C44544" w:rsidRPr="004842D9" w14:paraId="335516D5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ED8A2F" w14:textId="1141847F" w:rsidR="00C44544" w:rsidRPr="004842D9" w:rsidRDefault="00FD6536" w:rsidP="00C4454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12</w:t>
            </w:r>
            <w:r w:rsidR="00C44544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DAF0CF" w14:textId="490A0E15" w:rsidR="00C44544" w:rsidRPr="004842D9" w:rsidRDefault="00C44544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евентуално уочене слабости када је у питању поштовање принципа </w:t>
            </w:r>
            <w:r w:rsidR="00473ECC" w:rsidRPr="004842D9">
              <w:rPr>
                <w:color w:val="000000"/>
                <w:sz w:val="22"/>
                <w:szCs w:val="22"/>
                <w:lang w:val="sr-Cyrl-RS"/>
              </w:rPr>
              <w:t>8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C44544" w:rsidRPr="004842D9" w14:paraId="71229A11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46783BF4" w14:textId="4B329D71" w:rsidR="00C44544" w:rsidRPr="004842D9" w:rsidRDefault="00C4454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12.</w:t>
            </w:r>
            <w:r w:rsidR="00FD6536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DA0E94B" w14:textId="6FCECBF8" w:rsidR="00C44544" w:rsidRPr="004842D9" w:rsidRDefault="00C44544" w:rsidP="00C44544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8,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на адекватан начин разматра ризик од преваре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44544" w:rsidRPr="004842D9" w14:paraId="0080ADCA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77D6460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C44544" w:rsidRPr="004842D9" w14:paraId="3518052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6397DBF9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3DEC523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43DA150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B624C7B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351D0365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C44544" w:rsidRPr="004842D9" w14:paraId="335A515D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58A32E8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51CFDFA6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2EC3B667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53951C1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30225C4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46FA313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69CFE5B1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7ABB6AD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418C02F5" w14:textId="77777777" w:rsidR="00C44544" w:rsidRPr="004842D9" w:rsidRDefault="00C44544" w:rsidP="00C44544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2AF026E4" w14:textId="77777777" w:rsidR="00634ED5" w:rsidRPr="004842D9" w:rsidRDefault="00634ED5" w:rsidP="009765F6">
      <w:pPr>
        <w:jc w:val="both"/>
        <w:rPr>
          <w:rFonts w:ascii="Times New Roman" w:hAnsi="Times New Roman" w:cs="Times New Roman"/>
          <w:lang w:val="sr-Latn-RS"/>
        </w:rPr>
      </w:pPr>
    </w:p>
    <w:p w14:paraId="5A10C4F4" w14:textId="77777777" w:rsidR="008066B7" w:rsidRPr="004842D9" w:rsidRDefault="008066B7" w:rsidP="009765F6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6462C6" w:rsidRPr="004842D9" w14:paraId="62B924C6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060B375" w14:textId="77777777" w:rsidR="006462C6" w:rsidRPr="004842D9" w:rsidRDefault="006462C6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A1156D" w:rsidRPr="004842D9">
              <w:rPr>
                <w:b/>
                <w:sz w:val="22"/>
                <w:szCs w:val="22"/>
                <w:lang w:val="sr-Cyrl-RS"/>
              </w:rPr>
              <w:t>3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8D18225" w14:textId="26CC14A1" w:rsidR="006462C6" w:rsidRPr="004842D9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9</w:t>
            </w:r>
          </w:p>
          <w:p w14:paraId="087A9BD6" w14:textId="77777777" w:rsidR="006462C6" w:rsidRPr="004842D9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lastRenderedPageBreak/>
              <w:t>Организација идентификује и процењује спољне и унутрашње промене које би могле у значајној мери да утичу на систем интерне контроле</w:t>
            </w:r>
          </w:p>
        </w:tc>
      </w:tr>
      <w:tr w:rsidR="006462C6" w:rsidRPr="004842D9" w14:paraId="0071631B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3C4BD6F" w14:textId="77777777" w:rsidR="006462C6" w:rsidRPr="004842D9" w:rsidRDefault="006462C6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lastRenderedPageBreak/>
              <w:t>1</w:t>
            </w:r>
            <w:r w:rsidR="00A1156D" w:rsidRPr="004842D9">
              <w:rPr>
                <w:sz w:val="22"/>
                <w:szCs w:val="22"/>
                <w:lang w:val="sr-Cyrl-RS"/>
              </w:rPr>
              <w:t>3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DA42EAD" w14:textId="77777777" w:rsidR="006462C6" w:rsidRPr="004842D9" w:rsidRDefault="006462C6" w:rsidP="006462C6">
            <w:pPr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 </w:t>
            </w:r>
          </w:p>
          <w:p w14:paraId="7E9F9DA7" w14:textId="77777777" w:rsidR="006462C6" w:rsidRPr="004842D9" w:rsidRDefault="006462C6" w:rsidP="006462C6">
            <w:pPr>
              <w:rPr>
                <w:i/>
                <w:sz w:val="22"/>
                <w:szCs w:val="22"/>
                <w:lang w:val="sr-Cyrl-RS"/>
              </w:rPr>
            </w:pPr>
          </w:p>
          <w:p w14:paraId="4C7004B5" w14:textId="77777777" w:rsidR="006462C6" w:rsidRPr="004842D9" w:rsidRDefault="006462C6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Идентификација и процена ризика у вашој организацији подразумева праћење и анализирање (идентификација, процена и последице): </w:t>
            </w:r>
          </w:p>
        </w:tc>
      </w:tr>
      <w:tr w:rsidR="006462C6" w:rsidRPr="004842D9" w14:paraId="1C8F4EB0" w14:textId="77777777" w:rsidTr="008066B7">
        <w:sdt>
          <w:sdtPr>
            <w:rPr>
              <w:lang w:val="sr-Latn-RS"/>
            </w:rPr>
            <w:id w:val="-149933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8F3C400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AB2E886" w14:textId="55578E1F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промена у спољном регулаторном окружењу (промена закона, прописа, стандарда итд.);</w:t>
            </w:r>
          </w:p>
        </w:tc>
      </w:tr>
      <w:tr w:rsidR="006462C6" w:rsidRPr="004842D9" w14:paraId="23B008A6" w14:textId="77777777" w:rsidTr="008066B7">
        <w:sdt>
          <w:sdtPr>
            <w:rPr>
              <w:lang w:val="sr-Latn-RS"/>
            </w:rPr>
            <w:id w:val="-82520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0CA643E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F74821B" w14:textId="0E5F3094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промена у спољном физичком окружењу (природне непогоде итд.);</w:t>
            </w:r>
          </w:p>
        </w:tc>
      </w:tr>
      <w:tr w:rsidR="006462C6" w:rsidRPr="004842D9" w14:paraId="0AA55B99" w14:textId="77777777" w:rsidTr="008066B7">
        <w:sdt>
          <w:sdtPr>
            <w:rPr>
              <w:lang w:val="sr-Latn-RS"/>
            </w:rPr>
            <w:id w:val="-123346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3487CAE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EE3F7C6" w14:textId="77777777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промена на тржишту;</w:t>
            </w:r>
          </w:p>
        </w:tc>
      </w:tr>
      <w:tr w:rsidR="006462C6" w:rsidRPr="004842D9" w14:paraId="4F5EF9EE" w14:textId="77777777" w:rsidTr="008066B7">
        <w:sdt>
          <w:sdtPr>
            <w:rPr>
              <w:lang w:val="sr-Latn-RS"/>
            </w:rPr>
            <w:id w:val="-153264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4B7A905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4DBCD48" w14:textId="77777777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појаве нових технологија;</w:t>
            </w:r>
          </w:p>
        </w:tc>
      </w:tr>
      <w:tr w:rsidR="006462C6" w:rsidRPr="004842D9" w14:paraId="045A65B1" w14:textId="77777777" w:rsidTr="008066B7">
        <w:sdt>
          <w:sdtPr>
            <w:rPr>
              <w:lang w:val="sr-Latn-RS"/>
            </w:rPr>
            <w:id w:val="-83723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9A6F0D6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471FF42" w14:textId="50BD2FE9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значајних промена у начину на који организација обавља делатност (промена модела функционисања/пословног модела, увођење нових технологија итд.);</w:t>
            </w:r>
          </w:p>
        </w:tc>
      </w:tr>
      <w:tr w:rsidR="006462C6" w:rsidRPr="004842D9" w14:paraId="7637C4DC" w14:textId="77777777" w:rsidTr="008066B7">
        <w:sdt>
          <w:sdtPr>
            <w:rPr>
              <w:lang w:val="sr-Latn-RS"/>
            </w:rPr>
            <w:id w:val="104001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AFBDB32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B14C0DD" w14:textId="77777777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промена у руководству организације;</w:t>
            </w:r>
          </w:p>
        </w:tc>
      </w:tr>
      <w:tr w:rsidR="006462C6" w:rsidRPr="004842D9" w14:paraId="202A16B3" w14:textId="77777777" w:rsidTr="008066B7">
        <w:sdt>
          <w:sdtPr>
            <w:rPr>
              <w:lang w:val="sr-Latn-RS"/>
            </w:rPr>
            <w:id w:val="134983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4881F4F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5260F6A" w14:textId="77777777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промена у броју и структури запослених;</w:t>
            </w:r>
          </w:p>
        </w:tc>
      </w:tr>
      <w:tr w:rsidR="006462C6" w:rsidRPr="004842D9" w14:paraId="61459DA0" w14:textId="77777777" w:rsidTr="008066B7">
        <w:sdt>
          <w:sdtPr>
            <w:rPr>
              <w:lang w:val="sr-Latn-RS"/>
            </w:rPr>
            <w:id w:val="-199941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9B5858E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3D158BA" w14:textId="77777777" w:rsidR="006462C6" w:rsidRPr="004842D9" w:rsidRDefault="006462C6" w:rsidP="0086564D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статусних промена организације;</w:t>
            </w:r>
          </w:p>
        </w:tc>
      </w:tr>
      <w:tr w:rsidR="006462C6" w:rsidRPr="004842D9" w14:paraId="6DFC051E" w14:textId="77777777" w:rsidTr="008066B7">
        <w:sdt>
          <w:sdtPr>
            <w:rPr>
              <w:lang w:val="sr-Latn-RS"/>
            </w:rPr>
            <w:id w:val="-164218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6BCFCF5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B412A2E" w14:textId="77777777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промена у организационој структури и линијама извештавања;</w:t>
            </w:r>
          </w:p>
        </w:tc>
      </w:tr>
      <w:tr w:rsidR="006462C6" w:rsidRPr="004842D9" w14:paraId="35F062AB" w14:textId="77777777" w:rsidTr="008066B7">
        <w:sdt>
          <w:sdtPr>
            <w:rPr>
              <w:lang w:val="sr-Latn-RS"/>
            </w:rPr>
            <w:id w:val="-204813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85D4B01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E134FFD" w14:textId="77777777" w:rsidR="006462C6" w:rsidRPr="004842D9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462C6" w:rsidRPr="004842D9" w14:paraId="2D019703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62061814" w14:textId="77777777" w:rsidR="006462C6" w:rsidRPr="004842D9" w:rsidRDefault="006462C6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</w:t>
            </w:r>
            <w:r w:rsidR="00A1156D" w:rsidRPr="004842D9">
              <w:rPr>
                <w:sz w:val="22"/>
                <w:szCs w:val="22"/>
                <w:lang w:val="sr-Cyrl-RS"/>
              </w:rPr>
              <w:t>3</w:t>
            </w:r>
            <w:r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1ED6AEEE" w14:textId="77777777" w:rsidR="006462C6" w:rsidRPr="004842D9" w:rsidRDefault="006462C6" w:rsidP="006E380C">
            <w:pPr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организација у питању </w:t>
            </w:r>
          </w:p>
        </w:tc>
      </w:tr>
      <w:tr w:rsidR="006462C6" w:rsidRPr="004842D9" w14:paraId="28D1779A" w14:textId="77777777" w:rsidTr="008066B7">
        <w:sdt>
          <w:sdtPr>
            <w:rPr>
              <w:lang w:val="sr-Latn-RS"/>
            </w:rPr>
            <w:id w:val="3191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10B0A8F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FA0D9D5" w14:textId="77777777" w:rsidR="006462C6" w:rsidRPr="004842D9" w:rsidRDefault="006462C6" w:rsidP="006462C6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Делегирана су задужења за предвиђање и идентификовање релевантних промена у спољној средини.</w:t>
            </w:r>
          </w:p>
        </w:tc>
      </w:tr>
      <w:tr w:rsidR="006462C6" w:rsidRPr="004842D9" w14:paraId="2B304104" w14:textId="77777777" w:rsidTr="008066B7">
        <w:sdt>
          <w:sdtPr>
            <w:rPr>
              <w:lang w:val="sr-Latn-RS"/>
            </w:rPr>
            <w:id w:val="13593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6E623C5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5F6E15B" w14:textId="77777777" w:rsidR="006462C6" w:rsidRPr="004842D9" w:rsidRDefault="006462C6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Надлежна лица/органи се редовно и у складу са потребама/околностима информишу о унутрашњим и спољним променама које могу значајно утицати на остваривање циљева и функционисање организације.</w:t>
            </w:r>
          </w:p>
        </w:tc>
      </w:tr>
      <w:tr w:rsidR="006462C6" w:rsidRPr="004842D9" w14:paraId="153DD05C" w14:textId="77777777" w:rsidTr="008066B7">
        <w:sdt>
          <w:sdtPr>
            <w:rPr>
              <w:lang w:val="sr-Latn-RS"/>
            </w:rPr>
            <w:id w:val="28724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53B11F0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62C1C12" w14:textId="77777777" w:rsidR="006462C6" w:rsidRPr="004842D9" w:rsidRDefault="006462C6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04414" w:rsidRPr="004842D9" w14:paraId="79203867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B61786" w14:textId="73D284DC" w:rsidR="00F04414" w:rsidRPr="004842D9" w:rsidRDefault="00F16561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13</w:t>
            </w:r>
            <w:r w:rsidR="00F04414" w:rsidRPr="004842D9">
              <w:rPr>
                <w:sz w:val="22"/>
                <w:szCs w:val="22"/>
                <w:lang w:val="sr-Cyrl-RS"/>
              </w:rPr>
              <w:t>.</w:t>
            </w:r>
            <w:r w:rsidRPr="004842D9">
              <w:rPr>
                <w:sz w:val="22"/>
                <w:szCs w:val="22"/>
                <w:lang w:val="sr-Cyrl-RS"/>
              </w:rPr>
              <w:t>3</w:t>
            </w:r>
            <w:r w:rsidR="00F04414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11930" w14:textId="3EAFAF36" w:rsidR="00F04414" w:rsidRPr="004842D9" w:rsidRDefault="00F04414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конкретне документе односно објашњења/примере праксе који поткрепљују означене тврдње када је реч о поштовању принципа </w:t>
            </w:r>
            <w:r w:rsidR="001C05A3" w:rsidRPr="004842D9">
              <w:rPr>
                <w:color w:val="000000"/>
                <w:sz w:val="22"/>
                <w:szCs w:val="22"/>
                <w:lang w:val="sr-Cyrl-RS"/>
              </w:rPr>
              <w:t>9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F04414" w:rsidRPr="004842D9" w14:paraId="40C5747B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C85990" w14:textId="40705C23" w:rsidR="00F04414" w:rsidRPr="004842D9" w:rsidRDefault="001C05A3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13</w:t>
            </w:r>
            <w:r w:rsidR="00F04414" w:rsidRPr="004842D9">
              <w:rPr>
                <w:sz w:val="22"/>
                <w:szCs w:val="22"/>
                <w:lang w:val="sr-Cyrl-RS"/>
              </w:rPr>
              <w:t>.</w:t>
            </w:r>
            <w:r w:rsidRPr="004842D9">
              <w:rPr>
                <w:sz w:val="22"/>
                <w:szCs w:val="22"/>
                <w:lang w:val="sr-Cyrl-RS"/>
              </w:rPr>
              <w:t>4</w:t>
            </w:r>
            <w:r w:rsidR="00F04414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0DCDB" w14:textId="469396CB" w:rsidR="00F04414" w:rsidRPr="004842D9" w:rsidRDefault="00F04414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евентуално уочене слабости када је у питању поштовање принципа </w:t>
            </w:r>
            <w:r w:rsidR="001C05A3" w:rsidRPr="004842D9">
              <w:rPr>
                <w:color w:val="000000"/>
                <w:sz w:val="22"/>
                <w:szCs w:val="22"/>
                <w:lang w:val="sr-Cyrl-RS"/>
              </w:rPr>
              <w:t>9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F04414" w:rsidRPr="004842D9" w14:paraId="0A0B486D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F6F0999" w14:textId="159BB2CC" w:rsidR="00F04414" w:rsidRPr="004842D9" w:rsidRDefault="00F0441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13.</w:t>
            </w:r>
            <w:r w:rsidR="001C05A3" w:rsidRPr="004842D9">
              <w:rPr>
                <w:sz w:val="22"/>
                <w:szCs w:val="22"/>
                <w:lang w:val="sr-Cyrl-RS"/>
              </w:rPr>
              <w:t>5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1D02AEA" w14:textId="1DFE7C73" w:rsidR="00F04414" w:rsidRPr="004842D9" w:rsidRDefault="00F04414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9,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на адекватан начин идентификује и процењује значајне спољне и унутрашње промене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04414" w:rsidRPr="004842D9" w14:paraId="30D63005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6DE622E9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F04414" w:rsidRPr="004842D9" w14:paraId="5950692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23FCEE89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957B285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4686D5B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538427A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3A5B3D6E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F04414" w:rsidRPr="004842D9" w14:paraId="4D66A56C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CDE9584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21AEA6F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5DA05301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6A9D2D6C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AE473D5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193C85ED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41EA9CE1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0913E06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3F0567A9" w14:textId="77777777" w:rsidR="00F04414" w:rsidRPr="004842D9" w:rsidRDefault="00F04414" w:rsidP="00F04414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5E4F0B4" w14:textId="77777777" w:rsidR="002053F3" w:rsidRPr="004842D9" w:rsidRDefault="002053F3" w:rsidP="009765F6">
      <w:pPr>
        <w:jc w:val="both"/>
        <w:rPr>
          <w:rFonts w:ascii="Times New Roman" w:hAnsi="Times New Roman" w:cs="Times New Roman"/>
          <w:lang w:val="sr-Cyrl-RS"/>
        </w:rPr>
      </w:pPr>
    </w:p>
    <w:p w14:paraId="6AF32CBD" w14:textId="77777777" w:rsidR="00A1156D" w:rsidRPr="004842D9" w:rsidRDefault="00A1156D" w:rsidP="009765F6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6462C6" w:rsidRPr="004842D9" w14:paraId="6C6DAC92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E08388A" w14:textId="77777777" w:rsidR="006462C6" w:rsidRPr="004842D9" w:rsidRDefault="006462C6" w:rsidP="00546DA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КОНТРОЛНЕ АКТИВНОСТИ</w:t>
            </w:r>
          </w:p>
        </w:tc>
      </w:tr>
      <w:tr w:rsidR="006462C6" w:rsidRPr="004842D9" w14:paraId="6BC438D9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823DD9" w14:textId="77777777" w:rsidR="006462C6" w:rsidRPr="004842D9" w:rsidRDefault="006462C6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b/>
                <w:sz w:val="22"/>
                <w:szCs w:val="22"/>
                <w:lang w:val="sr-Cyrl-RS"/>
              </w:rPr>
              <w:t>4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D8B7B63" w14:textId="2C0FA92C" w:rsidR="006462C6" w:rsidRPr="004842D9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10</w:t>
            </w:r>
          </w:p>
          <w:p w14:paraId="3B09385E" w14:textId="77777777" w:rsidR="006462C6" w:rsidRPr="004842D9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 xml:space="preserve">Организација у јавном сектору врши одабир и развија контролне активности </w:t>
            </w:r>
            <w:r w:rsidRPr="004842D9">
              <w:rPr>
                <w:b/>
                <w:lang w:val="sr-Cyrl-RS"/>
              </w:rPr>
              <w:t>(политике, процедуре, мере, активности, поступци, правила) ко</w:t>
            </w:r>
            <w:r w:rsidRPr="004842D9">
              <w:rPr>
                <w:b/>
                <w:sz w:val="22"/>
                <w:szCs w:val="22"/>
                <w:lang w:val="sr-Cyrl-RS"/>
              </w:rPr>
              <w:t>је доприносе свођењу ризика за остваривање циљева на прихватљив ниво</w:t>
            </w:r>
          </w:p>
        </w:tc>
      </w:tr>
      <w:tr w:rsidR="006462C6" w:rsidRPr="004842D9" w14:paraId="60900295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61C5E0B4" w14:textId="77777777" w:rsidR="006462C6" w:rsidRPr="004842D9" w:rsidRDefault="009F52BE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4</w:t>
            </w:r>
            <w:r w:rsidR="006462C6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84C20BB" w14:textId="42410432" w:rsidR="00812F59" w:rsidRPr="004842D9" w:rsidRDefault="00812F59" w:rsidP="006E380C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0CAD89E4" w14:textId="77777777" w:rsidR="00812F59" w:rsidRPr="004842D9" w:rsidRDefault="00812F59" w:rsidP="006E380C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7F4A4D9A" w14:textId="2AAEB3BE" w:rsidR="006462C6" w:rsidRPr="004842D9" w:rsidRDefault="009F52BE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организацији су идентификовани и описани следећи пословни процеси:</w:t>
            </w:r>
          </w:p>
        </w:tc>
      </w:tr>
      <w:tr w:rsidR="006462C6" w:rsidRPr="004842D9" w14:paraId="6D19D488" w14:textId="77777777" w:rsidTr="008066B7">
        <w:sdt>
          <w:sdtPr>
            <w:rPr>
              <w:lang w:val="sr-Latn-RS"/>
            </w:rPr>
            <w:id w:val="135893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FBFEEDD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13B5ADE" w14:textId="77777777" w:rsidR="006462C6" w:rsidRPr="004842D9" w:rsidRDefault="009F52BE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оперативни процеси (пословни процеси непосредно усмерени на испуњавање сврхе постојања организације - испорука добара и пружање услуга грађанима/задовољење потреба грађана);</w:t>
            </w:r>
          </w:p>
        </w:tc>
      </w:tr>
      <w:tr w:rsidR="006462C6" w:rsidRPr="004842D9" w14:paraId="07AFE0FF" w14:textId="77777777" w:rsidTr="008066B7">
        <w:sdt>
          <w:sdtPr>
            <w:rPr>
              <w:lang w:val="sr-Latn-RS"/>
            </w:rPr>
            <w:id w:val="-73661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2FB561A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F22DE1D" w14:textId="28DDE539" w:rsidR="006462C6" w:rsidRPr="004842D9" w:rsidRDefault="009F52BE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процеси подршке (финансије, кадрови, ИТ подршка итд.);</w:t>
            </w:r>
          </w:p>
        </w:tc>
      </w:tr>
      <w:tr w:rsidR="006462C6" w:rsidRPr="004842D9" w14:paraId="300F7CCC" w14:textId="77777777" w:rsidTr="008066B7">
        <w:sdt>
          <w:sdtPr>
            <w:rPr>
              <w:lang w:val="sr-Latn-RS"/>
            </w:rPr>
            <w:id w:val="100455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1573DAE" w14:textId="40FA64CF" w:rsidR="006462C6" w:rsidRPr="004842D9" w:rsidRDefault="00326B01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AE5E1AE" w14:textId="51ED05CA" w:rsidR="006462C6" w:rsidRPr="004842D9" w:rsidRDefault="009F52BE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управљачки процеси (планирање, контрола итд.);</w:t>
            </w:r>
          </w:p>
        </w:tc>
      </w:tr>
      <w:tr w:rsidR="006462C6" w:rsidRPr="004842D9" w14:paraId="1F37F9A4" w14:textId="77777777" w:rsidTr="008066B7">
        <w:sdt>
          <w:sdtPr>
            <w:rPr>
              <w:lang w:val="sr-Latn-RS"/>
            </w:rPr>
            <w:id w:val="-64905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D336002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6F71046" w14:textId="77777777" w:rsidR="006462C6" w:rsidRPr="004842D9" w:rsidRDefault="009F52BE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462C6" w:rsidRPr="004842D9" w14:paraId="12481C77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03A825A" w14:textId="77777777" w:rsidR="006462C6" w:rsidRPr="004842D9" w:rsidRDefault="009F52BE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.2.</w:t>
            </w:r>
          </w:p>
          <w:p w14:paraId="4170C27F" w14:textId="38C6D307" w:rsidR="002B7F07" w:rsidRPr="004842D9" w:rsidRDefault="002B7F07" w:rsidP="002B7F07">
            <w:pPr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  </w:t>
            </w:r>
            <w:sdt>
              <w:sdtPr>
                <w:rPr>
                  <w:lang w:val="sr-Cyrl-RS"/>
                </w:rPr>
                <w:id w:val="-557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83" w:rsidRPr="004842D9">
                  <w:rPr>
                    <w:rFonts w:ascii="MS Gothic" w:eastAsia="MS Gothic" w:hAnsi="MS Gothic" w:hint="eastAsia"/>
                    <w:sz w:val="22"/>
                    <w:szCs w:val="22"/>
                    <w:lang w:val="sr-Cyrl-RS"/>
                  </w:rPr>
                  <w:t>☐</w:t>
                </w:r>
              </w:sdtContent>
            </w:sdt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1C1F39A" w14:textId="77777777" w:rsidR="006462C6" w:rsidRPr="004842D9" w:rsidRDefault="009F52BE" w:rsidP="00546DAB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4842D9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</w:t>
            </w:r>
          </w:p>
          <w:p w14:paraId="1DE26BA3" w14:textId="0632487A" w:rsidR="002B7F07" w:rsidRPr="004842D9" w:rsidRDefault="002B7F07" w:rsidP="002B7F07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Идентификовани су пословни процеси који</w:t>
            </w:r>
            <w:r w:rsidRPr="004842D9">
              <w:rPr>
                <w:sz w:val="22"/>
                <w:szCs w:val="22"/>
                <w:lang w:val="sr-Latn-RS"/>
              </w:rPr>
              <w:t xml:space="preserve"> </w:t>
            </w:r>
            <w:r w:rsidRPr="004842D9">
              <w:rPr>
                <w:sz w:val="22"/>
                <w:szCs w:val="22"/>
                <w:lang w:val="sr-Cyrl-RS"/>
              </w:rPr>
              <w:t>имају највећи утицај на остваривање циљева организације (кључни пословни процеси).</w:t>
            </w:r>
          </w:p>
        </w:tc>
      </w:tr>
      <w:tr w:rsidR="006462C6" w:rsidRPr="004842D9" w14:paraId="6EB2CFFE" w14:textId="77777777" w:rsidTr="008066B7">
        <w:sdt>
          <w:sdtPr>
            <w:rPr>
              <w:lang w:val="sr-Latn-RS"/>
            </w:rPr>
            <w:id w:val="-85418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C06AEA8" w14:textId="1C809C09" w:rsidR="006462C6" w:rsidRPr="004842D9" w:rsidRDefault="00DC6283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BCFD1DC" w14:textId="51A73BCF" w:rsidR="000079E3" w:rsidRPr="004842D9" w:rsidRDefault="000079E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Идентификовани су делови пословних процеса у којима су потребне контролне активности.</w:t>
            </w:r>
          </w:p>
        </w:tc>
      </w:tr>
      <w:tr w:rsidR="006462C6" w:rsidRPr="004842D9" w14:paraId="6845A5CE" w14:textId="77777777" w:rsidTr="008066B7">
        <w:sdt>
          <w:sdtPr>
            <w:rPr>
              <w:lang w:val="sr-Latn-RS"/>
            </w:rPr>
            <w:id w:val="-32404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CE232D7" w14:textId="0209A165" w:rsidR="006462C6" w:rsidRPr="004842D9" w:rsidRDefault="00BA4B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CC54DC6" w14:textId="464A27E4" w:rsidR="006462C6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Одређују с</w:t>
            </w:r>
            <w:r w:rsidR="00BF462A" w:rsidRPr="004842D9">
              <w:rPr>
                <w:sz w:val="22"/>
                <w:szCs w:val="22"/>
                <w:lang w:val="sr-Cyrl-RS"/>
              </w:rPr>
              <w:t>е</w:t>
            </w:r>
            <w:r w:rsidRPr="004842D9">
              <w:rPr>
                <w:sz w:val="22"/>
                <w:szCs w:val="22"/>
                <w:lang w:val="sr-Cyrl-RS"/>
              </w:rPr>
              <w:t xml:space="preserve"> адекватни кадрови (профил људи) за одабир, развој и имплементацију контролних активности.</w:t>
            </w:r>
          </w:p>
        </w:tc>
      </w:tr>
      <w:tr w:rsidR="006462C6" w:rsidRPr="004842D9" w14:paraId="1940D717" w14:textId="77777777" w:rsidTr="008066B7">
        <w:sdt>
          <w:sdtPr>
            <w:rPr>
              <w:lang w:val="sr-Latn-RS"/>
            </w:rPr>
            <w:id w:val="-98577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2F6B9DC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E450795" w14:textId="77777777" w:rsidR="006462C6" w:rsidRPr="004842D9" w:rsidRDefault="009F52BE" w:rsidP="0086564D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Врши се одабир и развој контролних активности за све ризике за које је руководство донело одлуку да се тако третирају.</w:t>
            </w:r>
          </w:p>
        </w:tc>
      </w:tr>
      <w:tr w:rsidR="006462C6" w:rsidRPr="004842D9" w14:paraId="273089F5" w14:textId="77777777" w:rsidTr="008066B7">
        <w:sdt>
          <w:sdtPr>
            <w:rPr>
              <w:lang w:val="sr-Latn-RS"/>
            </w:rPr>
            <w:id w:val="-28473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7885FC6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5CF27A3" w14:textId="12B8B989" w:rsidR="006462C6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Врши се процена ефективности и ефикасности (делотворност/корист и трошкови) различитих типова контролних активности.</w:t>
            </w:r>
          </w:p>
        </w:tc>
      </w:tr>
      <w:tr w:rsidR="006462C6" w:rsidRPr="004842D9" w14:paraId="15692A57" w14:textId="77777777" w:rsidTr="008066B7">
        <w:sdt>
          <w:sdtPr>
            <w:rPr>
              <w:lang w:val="sr-Latn-RS"/>
            </w:rPr>
            <w:id w:val="-8669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C294BA8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4822BB" w14:textId="77777777" w:rsidR="006462C6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Одабране и развијене контролне активности укључују микс различитих контрола, попут превентивних и детекционих, односно мануелних и аутоматских.</w:t>
            </w:r>
          </w:p>
        </w:tc>
      </w:tr>
      <w:tr w:rsidR="006462C6" w:rsidRPr="004842D9" w14:paraId="352782C6" w14:textId="77777777" w:rsidTr="008066B7">
        <w:sdt>
          <w:sdtPr>
            <w:rPr>
              <w:lang w:val="sr-Latn-RS"/>
            </w:rPr>
            <w:id w:val="-123855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E8A0D3D" w14:textId="77777777" w:rsidR="006462C6" w:rsidRPr="004842D9" w:rsidRDefault="009F52BE" w:rsidP="006E380C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12AE1DD" w14:textId="77777777" w:rsidR="006462C6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Одређују се рокови за имплементацију конкретних контролних активности.</w:t>
            </w:r>
          </w:p>
        </w:tc>
      </w:tr>
      <w:tr w:rsidR="006462C6" w:rsidRPr="004842D9" w14:paraId="06823CF8" w14:textId="77777777" w:rsidTr="008066B7">
        <w:sdt>
          <w:sdtPr>
            <w:rPr>
              <w:lang w:val="sr-Latn-RS"/>
            </w:rPr>
            <w:id w:val="956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7D0B534" w14:textId="77777777" w:rsidR="006462C6" w:rsidRPr="004842D9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CC46C7A" w14:textId="36D027C0" w:rsidR="006462C6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Контролне активности у организацији су документоване (мапе процеса, писане процедуре итд.).</w:t>
            </w:r>
          </w:p>
        </w:tc>
      </w:tr>
      <w:tr w:rsidR="009F52BE" w:rsidRPr="004842D9" w14:paraId="23055094" w14:textId="77777777" w:rsidTr="008066B7">
        <w:sdt>
          <w:sdtPr>
            <w:rPr>
              <w:lang w:val="sr-Latn-RS"/>
            </w:rPr>
            <w:id w:val="151433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D69B5DB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B728280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организацији се спроводе и недокументоване контролне активности, односно постоје неписане процедуре које се примењују.</w:t>
            </w:r>
          </w:p>
        </w:tc>
      </w:tr>
      <w:tr w:rsidR="009F52BE" w:rsidRPr="004842D9" w14:paraId="43BA6FB7" w14:textId="77777777" w:rsidTr="008066B7">
        <w:sdt>
          <w:sdtPr>
            <w:rPr>
              <w:lang w:val="sr-Latn-RS"/>
            </w:rPr>
            <w:id w:val="66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DF0FCC8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11E5548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Контролне активности присутне су на различитим нивоима у организацији.</w:t>
            </w:r>
          </w:p>
        </w:tc>
      </w:tr>
      <w:tr w:rsidR="009F52BE" w:rsidRPr="004842D9" w14:paraId="4A3D12FF" w14:textId="77777777" w:rsidTr="008066B7">
        <w:sdt>
          <w:sdtPr>
            <w:rPr>
              <w:lang w:val="sr-Latn-RS"/>
            </w:rPr>
            <w:id w:val="182431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625CA109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69AC325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9F52BE" w:rsidRPr="004842D9" w14:paraId="168F0949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240E8F17" w14:textId="77777777" w:rsidR="009F52BE" w:rsidRPr="004842D9" w:rsidRDefault="009F52BE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D941FA6" w14:textId="77777777" w:rsidR="009F52BE" w:rsidRPr="004842D9" w:rsidRDefault="009F52BE" w:rsidP="009F52BE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4842D9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</w:t>
            </w:r>
          </w:p>
        </w:tc>
      </w:tr>
      <w:tr w:rsidR="009F52BE" w:rsidRPr="004842D9" w14:paraId="7486D62B" w14:textId="77777777" w:rsidTr="008066B7">
        <w:sdt>
          <w:sdtPr>
            <w:rPr>
              <w:lang w:val="sr-Latn-RS"/>
            </w:rPr>
            <w:id w:val="-30370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863F12B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D27A235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Исто лице не обавља истовремено две или више следећих дужности: предлагање, одобравање, извршавање и евидентирање пословних промена (раздвајање дужности).</w:t>
            </w:r>
          </w:p>
        </w:tc>
      </w:tr>
      <w:tr w:rsidR="009F52BE" w:rsidRPr="004842D9" w14:paraId="4D621D9B" w14:textId="77777777" w:rsidTr="008066B7">
        <w:sdt>
          <w:sdtPr>
            <w:rPr>
              <w:lang w:val="sr-Latn-RS"/>
            </w:rPr>
            <w:id w:val="-134970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3D326D4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68592EC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случају да у организацији није могуће спровести адекватно раздвајање дужности, уведен је алтернативни контролни механизам (нпр. појачан надзор, други пар очију и сл.).</w:t>
            </w:r>
          </w:p>
        </w:tc>
      </w:tr>
      <w:tr w:rsidR="009F52BE" w:rsidRPr="004842D9" w14:paraId="5D65FA24" w14:textId="77777777" w:rsidTr="008066B7">
        <w:sdt>
          <w:sdtPr>
            <w:rPr>
              <w:lang w:val="sr-Latn-RS"/>
            </w:rPr>
            <w:id w:val="209727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816B427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A0A04C6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Трансакцију/извештај пре извршења контролише/проверава особа која није првобитно обрађивала односно припремала трансакцију (принцип „четири ока“).</w:t>
            </w:r>
          </w:p>
        </w:tc>
      </w:tr>
      <w:tr w:rsidR="009F52BE" w:rsidRPr="004842D9" w14:paraId="7E299575" w14:textId="77777777" w:rsidTr="008066B7">
        <w:sdt>
          <w:sdtPr>
            <w:rPr>
              <w:lang w:val="sr-Latn-RS"/>
            </w:rPr>
            <w:id w:val="14185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C3A2B98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EA72B01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Дефинисани су поступци и правила којима је осигурана безбедност информација.</w:t>
            </w:r>
          </w:p>
        </w:tc>
      </w:tr>
      <w:tr w:rsidR="009F52BE" w:rsidRPr="004842D9" w14:paraId="4C793D41" w14:textId="77777777" w:rsidTr="008066B7">
        <w:trPr>
          <w:trHeight w:val="260"/>
        </w:trPr>
        <w:sdt>
          <w:sdtPr>
            <w:rPr>
              <w:lang w:val="sr-Latn-RS"/>
            </w:rPr>
            <w:id w:val="-16407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C57B061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B162AEA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Дефинисани су поступци и правила који обезбеђују да искључиво овлашћене особе могу приступити материјалним, финансијским и другим ресурсима.</w:t>
            </w:r>
          </w:p>
        </w:tc>
      </w:tr>
      <w:tr w:rsidR="009F52BE" w:rsidRPr="004842D9" w14:paraId="51451406" w14:textId="77777777" w:rsidTr="008066B7">
        <w:sdt>
          <w:sdtPr>
            <w:rPr>
              <w:lang w:val="sr-Latn-RS"/>
            </w:rPr>
            <w:id w:val="48428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22FD654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3E4E0C" w14:textId="6B63A2A4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Периодично се врши сравњивање имовине</w:t>
            </w:r>
            <w:r w:rsidR="00D36C1A" w:rsidRPr="004842D9">
              <w:rPr>
                <w:sz w:val="22"/>
                <w:szCs w:val="22"/>
                <w:lang w:val="sr-Cyrl-RS"/>
              </w:rPr>
              <w:t xml:space="preserve"> и обавеза</w:t>
            </w:r>
            <w:r w:rsidRPr="004842D9">
              <w:rPr>
                <w:sz w:val="22"/>
                <w:szCs w:val="22"/>
                <w:lang w:val="sr-Cyrl-RS"/>
              </w:rPr>
              <w:t xml:space="preserve"> са књиговодственим подацима.</w:t>
            </w:r>
          </w:p>
        </w:tc>
      </w:tr>
      <w:tr w:rsidR="009F52BE" w:rsidRPr="004842D9" w14:paraId="2C62A114" w14:textId="77777777" w:rsidTr="008066B7">
        <w:sdt>
          <w:sdtPr>
            <w:rPr>
              <w:lang w:val="sr-Latn-RS"/>
            </w:rPr>
            <w:id w:val="170197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21E1912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7B4C126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Припремљени су планови за обезбеђење континуитета пословања у случају непредвиђених околности (нпр. пожар, поплава, епидемија, нестанак струје, ратно стање).</w:t>
            </w:r>
          </w:p>
        </w:tc>
      </w:tr>
      <w:tr w:rsidR="009F52BE" w:rsidRPr="004842D9" w14:paraId="36BECA58" w14:textId="77777777" w:rsidTr="008066B7">
        <w:sdt>
          <w:sdtPr>
            <w:rPr>
              <w:lang w:val="sr-Latn-RS"/>
            </w:rPr>
            <w:id w:val="-107110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ECA40AC" w14:textId="77777777" w:rsidR="009F52BE" w:rsidRPr="004842D9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0200079" w14:textId="77777777" w:rsidR="009F52BE" w:rsidRPr="004842D9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1D2881" w:rsidRPr="004842D9" w14:paraId="5A096A97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D9F462" w14:textId="0E89D0C4" w:rsidR="001D2881" w:rsidRPr="004842D9" w:rsidRDefault="00D6340E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14</w:t>
            </w:r>
            <w:r w:rsidR="001D2881" w:rsidRPr="004842D9">
              <w:rPr>
                <w:sz w:val="22"/>
                <w:szCs w:val="22"/>
                <w:lang w:val="sr-Cyrl-RS"/>
              </w:rPr>
              <w:t>.</w:t>
            </w:r>
            <w:r w:rsidRPr="004842D9">
              <w:rPr>
                <w:sz w:val="22"/>
                <w:szCs w:val="22"/>
                <w:lang w:val="sr-Cyrl-RS"/>
              </w:rPr>
              <w:t>4</w:t>
            </w:r>
            <w:r w:rsidR="001D2881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813635" w14:textId="0F53CDFD" w:rsidR="001D2881" w:rsidRPr="004842D9" w:rsidRDefault="001D2881" w:rsidP="001D288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A00B28" w:rsidRPr="004842D9">
              <w:rPr>
                <w:color w:val="000000"/>
                <w:sz w:val="22"/>
                <w:szCs w:val="22"/>
                <w:lang w:val="sr-Cyrl-RS"/>
              </w:rPr>
              <w:t>0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1D2881" w:rsidRPr="004842D9" w14:paraId="22B44EA2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8FA28" w14:textId="0BF5A0DC" w:rsidR="001D2881" w:rsidRPr="004842D9" w:rsidRDefault="00D6340E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14</w:t>
            </w:r>
            <w:r w:rsidR="001D2881" w:rsidRPr="004842D9">
              <w:rPr>
                <w:sz w:val="22"/>
                <w:szCs w:val="22"/>
                <w:lang w:val="sr-Cyrl-RS"/>
              </w:rPr>
              <w:t>.</w:t>
            </w:r>
            <w:r w:rsidRPr="004842D9">
              <w:rPr>
                <w:sz w:val="22"/>
                <w:szCs w:val="22"/>
                <w:lang w:val="sr-Cyrl-RS"/>
              </w:rPr>
              <w:t>5</w:t>
            </w:r>
            <w:r w:rsidR="001D2881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21AB45" w14:textId="61870AB0" w:rsidR="001D2881" w:rsidRPr="004842D9" w:rsidRDefault="001D2881" w:rsidP="001D288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питању поштовање принципа 1</w:t>
            </w:r>
            <w:r w:rsidR="00A00B28" w:rsidRPr="004842D9">
              <w:rPr>
                <w:color w:val="000000"/>
                <w:sz w:val="22"/>
                <w:szCs w:val="22"/>
                <w:lang w:val="sr-Cyrl-RS"/>
              </w:rPr>
              <w:t>0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1D2881" w:rsidRPr="004842D9" w14:paraId="3504C0C2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50656823" w14:textId="4964DD6F" w:rsidR="001D2881" w:rsidRPr="004842D9" w:rsidRDefault="001D2881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14.</w:t>
            </w:r>
            <w:r w:rsidR="00D6340E" w:rsidRPr="004842D9">
              <w:rPr>
                <w:sz w:val="22"/>
                <w:szCs w:val="22"/>
                <w:lang w:val="sr-Cyrl-RS"/>
              </w:rPr>
              <w:t>6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D58DC35" w14:textId="509A2E58" w:rsidR="001D2881" w:rsidRPr="004842D9" w:rsidRDefault="001D2881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10,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адекватно врши одабир и развој контролних активности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1D2881" w:rsidRPr="004842D9" w14:paraId="1618629E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263B4B6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1D2881" w:rsidRPr="004842D9" w14:paraId="16ABB642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408BF93A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4E4F7E4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F06CD27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2F93D83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5EB9BD9A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1D2881" w:rsidRPr="004842D9" w14:paraId="582137C3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547BB860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95D0FC5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7232CAAF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1969EC7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A55EDDE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D93329E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5309B07D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35C48420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4F0D9BDC" w14:textId="77777777" w:rsidR="001D2881" w:rsidRPr="004842D9" w:rsidRDefault="001D2881" w:rsidP="001D2881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0D6522D0" w14:textId="77777777" w:rsidR="00C92D13" w:rsidRPr="004842D9" w:rsidRDefault="00C92D13" w:rsidP="009765F6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C92D13" w:rsidRPr="004842D9" w14:paraId="624599AE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BF53969" w14:textId="77777777" w:rsidR="00C92D13" w:rsidRPr="004842D9" w:rsidRDefault="00C92D1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lastRenderedPageBreak/>
              <w:t>1</w:t>
            </w:r>
            <w:r w:rsidR="00635ED3" w:rsidRPr="004842D9">
              <w:rPr>
                <w:b/>
                <w:sz w:val="22"/>
                <w:szCs w:val="22"/>
                <w:lang w:val="sr-Cyrl-RS"/>
              </w:rPr>
              <w:t>5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9A865A9" w14:textId="50002EE1" w:rsidR="00C92D13" w:rsidRPr="004842D9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11</w:t>
            </w:r>
          </w:p>
          <w:p w14:paraId="1C50C942" w14:textId="77777777" w:rsidR="00C92D13" w:rsidRPr="004842D9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врши одабир и развија опште контролне активности у сегменту технолошке инфраструктуре</w:t>
            </w:r>
          </w:p>
        </w:tc>
      </w:tr>
      <w:tr w:rsidR="00C92D13" w:rsidRPr="004842D9" w14:paraId="0D58525E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23258499" w14:textId="77777777" w:rsidR="00C92D13" w:rsidRPr="004842D9" w:rsidRDefault="00C92D1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5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5A1408D" w14:textId="42D3DC7A" w:rsidR="00812F59" w:rsidRPr="004842D9" w:rsidRDefault="00812F59" w:rsidP="00546DAB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6BB6B806" w14:textId="77777777" w:rsidR="00812F59" w:rsidRPr="004842D9" w:rsidRDefault="00812F59" w:rsidP="00546DAB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715CB9FF" w14:textId="67DDED23" w:rsidR="00C92D13" w:rsidRPr="004842D9" w:rsidRDefault="00C92D1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Одабране су и развијене</w:t>
            </w:r>
            <w:r w:rsidR="00812F59" w:rsidRPr="004842D9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C92D13" w:rsidRPr="004842D9" w14:paraId="304833C0" w14:textId="77777777" w:rsidTr="008066B7">
        <w:sdt>
          <w:sdtPr>
            <w:rPr>
              <w:lang w:val="sr-Latn-RS"/>
            </w:rPr>
            <w:id w:val="-109547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05C94D4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AC630BA" w14:textId="77777777" w:rsidR="00C92D13" w:rsidRPr="004842D9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контролне активности које помажу да се обезбеди потпуност, тачност и доступност информација путем ИТ обраде података;</w:t>
            </w:r>
          </w:p>
        </w:tc>
      </w:tr>
      <w:tr w:rsidR="00C92D13" w:rsidRPr="004842D9" w14:paraId="7C9E4EA1" w14:textId="77777777" w:rsidTr="008066B7">
        <w:sdt>
          <w:sdtPr>
            <w:rPr>
              <w:lang w:val="sr-Latn-RS"/>
            </w:rPr>
            <w:id w:val="-41015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CF620F8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95BAA39" w14:textId="466BEDE5" w:rsidR="00C92D13" w:rsidRPr="004842D9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контролне активности усмерене на заштиту поверљивости и интегритета информација (неовлашћена промена/манипулација подацима, крађа, наношење штете итд.);</w:t>
            </w:r>
          </w:p>
        </w:tc>
      </w:tr>
      <w:tr w:rsidR="00C92D13" w:rsidRPr="004842D9" w14:paraId="0D43D8B0" w14:textId="77777777" w:rsidTr="008066B7">
        <w:sdt>
          <w:sdtPr>
            <w:rPr>
              <w:lang w:val="sr-Latn-RS"/>
            </w:rPr>
            <w:id w:val="-112607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3B7557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4117860" w14:textId="77777777" w:rsidR="00C92D13" w:rsidRPr="004842D9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контролне активности усмерене на обезбеђивање процеса набавке, одржавања и развоја ИТ инфраструктуре;</w:t>
            </w:r>
          </w:p>
        </w:tc>
      </w:tr>
      <w:tr w:rsidR="00C92D13" w:rsidRPr="004842D9" w14:paraId="2C50F613" w14:textId="77777777" w:rsidTr="008066B7">
        <w:sdt>
          <w:sdtPr>
            <w:rPr>
              <w:lang w:val="sr-Latn-RS"/>
            </w:rPr>
            <w:id w:val="-129868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EDC9B4B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3E97C3" w14:textId="77777777" w:rsidR="00C92D13" w:rsidRPr="004842D9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контролне активности које обезбеђују приступ ИТ инфраструктури искључиво овлашћеним корисницима у складу са надлежностима;</w:t>
            </w:r>
          </w:p>
        </w:tc>
      </w:tr>
      <w:tr w:rsidR="00C92D13" w:rsidRPr="004842D9" w14:paraId="5B855099" w14:textId="77777777" w:rsidTr="008066B7">
        <w:sdt>
          <w:sdtPr>
            <w:rPr>
              <w:lang w:val="sr-Latn-RS"/>
            </w:rPr>
            <w:id w:val="175223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8FCEF79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A7BD41D" w14:textId="3924F024" w:rsidR="00C92D13" w:rsidRPr="004842D9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процедуре које обезбеђују континуитет функционисања ИТ инфраструктуре, односно заштиту од губитка података итд.;</w:t>
            </w:r>
          </w:p>
        </w:tc>
      </w:tr>
      <w:tr w:rsidR="00C92D13" w:rsidRPr="004842D9" w14:paraId="05B7F273" w14:textId="77777777" w:rsidTr="008066B7">
        <w:sdt>
          <w:sdtPr>
            <w:rPr>
              <w:lang w:val="sr-Latn-RS"/>
            </w:rPr>
            <w:id w:val="-68351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2471E549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075E3FB" w14:textId="77777777" w:rsidR="00C92D13" w:rsidRPr="004842D9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92D13" w:rsidRPr="004842D9" w14:paraId="5E420DAE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CDCC638" w14:textId="77777777" w:rsidR="00C92D13" w:rsidRPr="004842D9" w:rsidRDefault="00C92D13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5</w:t>
            </w:r>
            <w:r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93D5741" w14:textId="1B22029E" w:rsidR="00812F59" w:rsidRPr="004842D9" w:rsidRDefault="00812F59" w:rsidP="00546DAB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02CB1509" w14:textId="77777777" w:rsidR="00812F59" w:rsidRPr="004842D9" w:rsidRDefault="00812F59" w:rsidP="00546DAB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3CAD4522" w14:textId="7D2EFE08" w:rsidR="00C92D13" w:rsidRPr="004842D9" w:rsidRDefault="00C92D1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У ИТ системе и апликације су уграђени контролни механизми приликом: </w:t>
            </w:r>
          </w:p>
        </w:tc>
      </w:tr>
      <w:tr w:rsidR="00C92D13" w:rsidRPr="004842D9" w14:paraId="7B146FF1" w14:textId="77777777" w:rsidTr="008066B7">
        <w:sdt>
          <w:sdtPr>
            <w:rPr>
              <w:lang w:val="sr-Latn-RS"/>
            </w:rPr>
            <w:id w:val="25772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713AE5E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915240A" w14:textId="77777777" w:rsidR="00C92D13" w:rsidRPr="004842D9" w:rsidRDefault="00C92D13" w:rsidP="00546DAB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уноса података;</w:t>
            </w:r>
          </w:p>
        </w:tc>
      </w:tr>
      <w:tr w:rsidR="00C92D13" w:rsidRPr="004842D9" w14:paraId="06AE1D87" w14:textId="77777777" w:rsidTr="008066B7">
        <w:sdt>
          <w:sdtPr>
            <w:rPr>
              <w:lang w:val="sr-Latn-RS"/>
            </w:rPr>
            <w:id w:val="-21126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A17685C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F0B7C58" w14:textId="77777777" w:rsidR="00C92D13" w:rsidRPr="004842D9" w:rsidRDefault="00C92D13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обраде података;</w:t>
            </w:r>
          </w:p>
        </w:tc>
      </w:tr>
      <w:tr w:rsidR="00C92D13" w:rsidRPr="004842D9" w14:paraId="79EEA586" w14:textId="77777777" w:rsidTr="008066B7">
        <w:sdt>
          <w:sdtPr>
            <w:rPr>
              <w:lang w:val="sr-Latn-RS"/>
            </w:rPr>
            <w:id w:val="109057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AF8A8C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9631A24" w14:textId="77777777" w:rsidR="00C92D13" w:rsidRPr="004842D9" w:rsidRDefault="00C92D13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излаза информација;</w:t>
            </w:r>
          </w:p>
        </w:tc>
      </w:tr>
      <w:tr w:rsidR="00C92D13" w:rsidRPr="004842D9" w14:paraId="1275691D" w14:textId="77777777" w:rsidTr="008066B7">
        <w:sdt>
          <w:sdtPr>
            <w:rPr>
              <w:lang w:val="sr-Latn-RS"/>
            </w:rPr>
            <w:id w:val="-91099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3510CB3" w14:textId="77777777" w:rsidR="00C92D13" w:rsidRPr="004842D9" w:rsidRDefault="00C92D13" w:rsidP="006E380C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7611527" w14:textId="77777777" w:rsidR="00C92D13" w:rsidRPr="004842D9" w:rsidRDefault="00C92D13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D3B50" w:rsidRPr="004842D9" w14:paraId="096E934C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69F275" w14:textId="61010D53" w:rsidR="006D3B50" w:rsidRPr="004842D9" w:rsidRDefault="009E11A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</w:t>
            </w:r>
            <w:r w:rsidR="006D3B50" w:rsidRPr="004842D9">
              <w:rPr>
                <w:sz w:val="22"/>
                <w:szCs w:val="22"/>
                <w:lang w:val="sr-Cyrl-RS"/>
              </w:rPr>
              <w:t>5.</w:t>
            </w:r>
            <w:r w:rsidRPr="004842D9">
              <w:rPr>
                <w:sz w:val="22"/>
                <w:szCs w:val="22"/>
                <w:lang w:val="sr-Cyrl-RS"/>
              </w:rPr>
              <w:t>3</w:t>
            </w:r>
            <w:r w:rsidR="006D3B50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875256" w14:textId="29EB3FD6" w:rsidR="006D3B50" w:rsidRPr="004842D9" w:rsidRDefault="006D3B50" w:rsidP="006D3B50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A52606" w:rsidRPr="004842D9">
              <w:rPr>
                <w:color w:val="000000"/>
                <w:sz w:val="22"/>
                <w:szCs w:val="22"/>
                <w:lang w:val="sr-Cyrl-RS"/>
              </w:rPr>
              <w:t>1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6D3B50" w:rsidRPr="004842D9" w14:paraId="27431651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507FF8" w14:textId="1422A65A" w:rsidR="006D3B50" w:rsidRPr="004842D9" w:rsidRDefault="009E11AB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15</w:t>
            </w:r>
            <w:r w:rsidR="006D3B50" w:rsidRPr="004842D9">
              <w:rPr>
                <w:sz w:val="22"/>
                <w:szCs w:val="22"/>
                <w:lang w:val="sr-Cyrl-RS"/>
              </w:rPr>
              <w:t>.</w:t>
            </w:r>
            <w:r w:rsidRPr="004842D9">
              <w:rPr>
                <w:sz w:val="22"/>
                <w:szCs w:val="22"/>
                <w:lang w:val="sr-Cyrl-RS"/>
              </w:rPr>
              <w:t>4</w:t>
            </w:r>
            <w:r w:rsidR="006D3B50"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4A2390" w14:textId="33F8EBEB" w:rsidR="006D3B50" w:rsidRPr="004842D9" w:rsidRDefault="006D3B50" w:rsidP="006D3B50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Наведите евентуално уочене слабости када је у питању поштовање принципа </w:t>
            </w:r>
            <w:r w:rsidR="00A52606" w:rsidRPr="004842D9">
              <w:rPr>
                <w:color w:val="000000"/>
                <w:sz w:val="22"/>
                <w:szCs w:val="22"/>
                <w:lang w:val="sr-Cyrl-RS"/>
              </w:rPr>
              <w:t>1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1: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6D3B50" w:rsidRPr="004842D9" w14:paraId="2AE7D675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3D4E3F3F" w14:textId="4D56C1E3" w:rsidR="006D3B50" w:rsidRPr="004842D9" w:rsidRDefault="006D3B50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15.</w:t>
            </w:r>
            <w:r w:rsidR="009E11AB" w:rsidRPr="004842D9">
              <w:rPr>
                <w:sz w:val="22"/>
                <w:szCs w:val="22"/>
                <w:lang w:val="sr-Cyrl-RS"/>
              </w:rPr>
              <w:t>5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DDD3930" w14:textId="3823092D" w:rsidR="006D3B50" w:rsidRPr="004842D9" w:rsidRDefault="006D3B50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</w:t>
            </w:r>
            <w:r w:rsidR="00A52606" w:rsidRPr="004842D9">
              <w:rPr>
                <w:color w:val="000000"/>
                <w:sz w:val="22"/>
                <w:szCs w:val="22"/>
                <w:lang w:val="sr-Cyrl-RS"/>
              </w:rPr>
              <w:t>1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на адекватан начин врши одабир и развој контролних активности у сегменту технолошке инфраструктуре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6D3B50" w:rsidRPr="004842D9" w14:paraId="78253F20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B1B0F43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6D3B50" w:rsidRPr="004842D9" w14:paraId="62CFD186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47F39AE5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78A2F29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402E48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83C59B3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2E49DDD4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6D3B50" w:rsidRPr="004842D9" w14:paraId="43D362ED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59A5F4C5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4EAC0368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380B7E74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BFF0188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70EA8CA1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7121EE9A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DCB7C5C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426EBD59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2D62D6B3" w14:textId="77777777" w:rsidR="006D3B50" w:rsidRPr="004842D9" w:rsidRDefault="006D3B50" w:rsidP="006D3B50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F86E608" w14:textId="77777777" w:rsidR="0093547D" w:rsidRPr="004842D9" w:rsidRDefault="0093547D">
      <w:pPr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C92D13" w:rsidRPr="004842D9" w14:paraId="711D3885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3382C5" w14:textId="77777777" w:rsidR="00C92D13" w:rsidRPr="004842D9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b/>
                <w:sz w:val="22"/>
                <w:szCs w:val="22"/>
                <w:lang w:val="sr-Cyrl-RS"/>
              </w:rPr>
              <w:t>6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42C8C71" w14:textId="1C8347EC" w:rsidR="00C92D13" w:rsidRPr="004842D9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12</w:t>
            </w:r>
          </w:p>
          <w:p w14:paraId="6C14B2D3" w14:textId="77777777" w:rsidR="00C92D13" w:rsidRPr="004842D9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спроводи контролне активности кроз политике у којима су дефинисана очекивања, као и кроз процедуре којима се те политике реализују</w:t>
            </w:r>
          </w:p>
        </w:tc>
      </w:tr>
      <w:tr w:rsidR="00C92D13" w:rsidRPr="004842D9" w14:paraId="5C78BD6F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90E2781" w14:textId="77777777" w:rsidR="00C92D13" w:rsidRPr="004842D9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6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F0E239A" w14:textId="77777777" w:rsidR="00C92D13" w:rsidRPr="004842D9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>Означите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 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C92D13" w:rsidRPr="004842D9" w14:paraId="60038E3C" w14:textId="77777777" w:rsidTr="008066B7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1F083A25" w14:textId="48DEDE70" w:rsidR="00C92D13" w:rsidRPr="004842D9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9AB69B9" w14:textId="38D06CCC" w:rsidR="00C92D13" w:rsidRPr="004842D9" w:rsidRDefault="00C92D13" w:rsidP="00833FC2">
            <w:pPr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C92D13" w:rsidRPr="004842D9" w14:paraId="2F9662B1" w14:textId="77777777" w:rsidTr="008066B7">
        <w:sdt>
          <w:sdtPr>
            <w:rPr>
              <w:lang w:val="sr-Latn-RS"/>
            </w:rPr>
            <w:id w:val="-96781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3747E33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1A1B4F" w14:textId="77777777" w:rsidR="00C92D13" w:rsidRPr="004842D9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је утврдила политике и процедуре за пословне процесе и свакодневне активности запослених у које су уграђене контролне активности.</w:t>
            </w:r>
          </w:p>
        </w:tc>
      </w:tr>
      <w:tr w:rsidR="00C92D13" w:rsidRPr="004842D9" w14:paraId="78BAEB3A" w14:textId="77777777" w:rsidTr="008066B7">
        <w:sdt>
          <w:sdtPr>
            <w:rPr>
              <w:lang w:val="sr-Latn-RS"/>
            </w:rPr>
            <w:id w:val="15143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754F499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1385252" w14:textId="77777777" w:rsidR="00C92D13" w:rsidRPr="004842D9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Процедуре за кључне пословне процесе су документоване/писане.</w:t>
            </w:r>
          </w:p>
        </w:tc>
      </w:tr>
      <w:tr w:rsidR="00C92D13" w:rsidRPr="004842D9" w14:paraId="39A86100" w14:textId="77777777" w:rsidTr="008066B7">
        <w:sdt>
          <w:sdtPr>
            <w:rPr>
              <w:lang w:val="sr-Latn-RS"/>
            </w:rPr>
            <w:id w:val="116265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5DF0F4D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95AC0EF" w14:textId="77777777" w:rsidR="00C92D13" w:rsidRPr="004842D9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Процедуре за кључне процесе јасно дефинишу конкретне кораке/радње и њихов редослед.</w:t>
            </w:r>
          </w:p>
        </w:tc>
      </w:tr>
      <w:tr w:rsidR="00C92D13" w:rsidRPr="004842D9" w14:paraId="4275B6C4" w14:textId="77777777" w:rsidTr="008066B7">
        <w:sdt>
          <w:sdtPr>
            <w:rPr>
              <w:lang w:val="sr-Latn-RS"/>
            </w:rPr>
            <w:id w:val="10323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B9DFE1E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72A7274" w14:textId="4DA27297" w:rsidR="00C92D13" w:rsidRPr="004842D9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Јасно је у ком моменту</w:t>
            </w:r>
            <w:r w:rsidR="00A612EA" w:rsidRPr="004842D9">
              <w:rPr>
                <w:sz w:val="22"/>
                <w:szCs w:val="22"/>
                <w:lang w:val="sr-Latn-RS"/>
              </w:rPr>
              <w:t xml:space="preserve"> </w:t>
            </w:r>
            <w:r w:rsidR="00A612EA" w:rsidRPr="004842D9">
              <w:rPr>
                <w:sz w:val="22"/>
                <w:szCs w:val="22"/>
                <w:lang w:val="sr-Cyrl-RS"/>
              </w:rPr>
              <w:t>односно</w:t>
            </w:r>
            <w:r w:rsidRPr="004842D9">
              <w:rPr>
                <w:sz w:val="22"/>
                <w:szCs w:val="22"/>
                <w:lang w:val="sr-Cyrl-RS"/>
              </w:rPr>
              <w:t xml:space="preserve"> којој фази пословног процеса или трансакције се контрола обавља.</w:t>
            </w:r>
          </w:p>
        </w:tc>
      </w:tr>
      <w:tr w:rsidR="00C92D13" w:rsidRPr="004842D9" w14:paraId="00CCBEED" w14:textId="77777777" w:rsidTr="008066B7">
        <w:sdt>
          <w:sdtPr>
            <w:rPr>
              <w:lang w:val="sr-Latn-RS"/>
            </w:rPr>
            <w:id w:val="12000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8F142E3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A9FD576" w14:textId="77777777" w:rsidR="00C92D13" w:rsidRPr="004842D9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За сваку контролну активност је утврђено ко </w:t>
            </w:r>
            <w:r w:rsidRPr="004842D9">
              <w:rPr>
                <w:lang w:val="sr-Cyrl-RS"/>
              </w:rPr>
              <w:t>је надлежан и одговоран за њено</w:t>
            </w:r>
            <w:r w:rsidRPr="004842D9">
              <w:rPr>
                <w:sz w:val="22"/>
                <w:szCs w:val="22"/>
                <w:lang w:val="sr-Cyrl-RS"/>
              </w:rPr>
              <w:t xml:space="preserve"> спровођење.</w:t>
            </w:r>
          </w:p>
        </w:tc>
      </w:tr>
      <w:tr w:rsidR="00C92D13" w:rsidRPr="004842D9" w14:paraId="31BB5BD2" w14:textId="77777777" w:rsidTr="008066B7">
        <w:sdt>
          <w:sdtPr>
            <w:rPr>
              <w:lang w:val="sr-Latn-RS"/>
            </w:rPr>
            <w:id w:val="12020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9C54045" w14:textId="77777777" w:rsidR="00C92D13" w:rsidRPr="004842D9" w:rsidRDefault="00546DAB" w:rsidP="00546DAB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F3F7D6C" w14:textId="77777777" w:rsidR="00C92D13" w:rsidRPr="004842D9" w:rsidRDefault="000F69C1" w:rsidP="00546DAB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У пракси, контролне активности се спроводе благовремено у складу са процедурама.</w:t>
            </w:r>
          </w:p>
        </w:tc>
      </w:tr>
      <w:tr w:rsidR="00C92D13" w:rsidRPr="004842D9" w14:paraId="561541C0" w14:textId="77777777" w:rsidTr="008066B7">
        <w:sdt>
          <w:sdtPr>
            <w:rPr>
              <w:lang w:val="sr-Latn-RS"/>
            </w:rPr>
            <w:id w:val="5270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BBE5AFB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0B54B44" w14:textId="77777777" w:rsidR="00C92D13" w:rsidRPr="004842D9" w:rsidRDefault="000F69C1" w:rsidP="006E380C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lang w:val="sr-Cyrl-RS"/>
              </w:rPr>
              <w:t>Надлежна и одговорна</w:t>
            </w:r>
            <w:r w:rsidRPr="004842D9">
              <w:rPr>
                <w:sz w:val="22"/>
                <w:szCs w:val="22"/>
                <w:lang w:val="sr-Cyrl-RS"/>
              </w:rPr>
              <w:t xml:space="preserve"> лица благовремено спроводе корективне радње, односно исправљају грешке/пропусте уочене током спровођења контролних активности.</w:t>
            </w:r>
          </w:p>
        </w:tc>
      </w:tr>
      <w:tr w:rsidR="00C92D13" w:rsidRPr="004842D9" w14:paraId="709CAE3A" w14:textId="77777777" w:rsidTr="008066B7">
        <w:sdt>
          <w:sdtPr>
            <w:rPr>
              <w:lang w:val="sr-Latn-RS"/>
            </w:rPr>
            <w:id w:val="-122366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888389F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CF0E561" w14:textId="77777777" w:rsidR="00C92D13" w:rsidRPr="004842D9" w:rsidRDefault="000F69C1" w:rsidP="00546DAB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Познато је како се бележи и извештава о изузецима, односно случајевима одобрених  одступања од утврђених процедура.</w:t>
            </w:r>
          </w:p>
        </w:tc>
      </w:tr>
      <w:tr w:rsidR="000F69C1" w:rsidRPr="004842D9" w14:paraId="5873F6A0" w14:textId="77777777" w:rsidTr="008066B7">
        <w:sdt>
          <w:sdtPr>
            <w:rPr>
              <w:lang w:val="sr-Latn-RS"/>
            </w:rPr>
            <w:id w:val="-117264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5D4C7CD" w14:textId="77777777" w:rsidR="000F69C1" w:rsidRPr="004842D9" w:rsidRDefault="000F69C1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F01F07F" w14:textId="77777777" w:rsidR="000F69C1" w:rsidRPr="004842D9" w:rsidRDefault="000F69C1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Контролне активности се периодично преиспитују и по потреби</w:t>
            </w:r>
            <w:r w:rsidRPr="004842D9">
              <w:rPr>
                <w:sz w:val="22"/>
                <w:szCs w:val="22"/>
                <w:lang w:val="sr-Latn-RS"/>
              </w:rPr>
              <w:t xml:space="preserve"> </w:t>
            </w:r>
            <w:r w:rsidRPr="004842D9">
              <w:rPr>
                <w:sz w:val="22"/>
                <w:szCs w:val="22"/>
                <w:lang w:val="sr-Cyrl-RS"/>
              </w:rPr>
              <w:t>редизајнирају.</w:t>
            </w:r>
          </w:p>
        </w:tc>
      </w:tr>
      <w:tr w:rsidR="00C92D13" w:rsidRPr="004842D9" w14:paraId="13BC8B7A" w14:textId="77777777" w:rsidTr="008066B7">
        <w:sdt>
          <w:sdtPr>
            <w:rPr>
              <w:lang w:val="sr-Latn-RS"/>
            </w:rPr>
            <w:id w:val="-5283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3C944B1" w14:textId="77777777" w:rsidR="00C92D13" w:rsidRPr="004842D9" w:rsidRDefault="00C92D13" w:rsidP="00546DAB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0B5D4213" w14:textId="77777777" w:rsidR="00C92D13" w:rsidRPr="004842D9" w:rsidRDefault="000F69C1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B158A3" w:rsidRPr="004842D9" w14:paraId="0DAC9694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659011" w14:textId="3613A169" w:rsidR="00B158A3" w:rsidRPr="004842D9" w:rsidRDefault="00030EB6" w:rsidP="00B158A3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16</w:t>
            </w:r>
            <w:r w:rsidR="00B158A3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54AE39" w14:textId="28788884" w:rsidR="00B158A3" w:rsidRPr="004842D9" w:rsidRDefault="00B158A3" w:rsidP="00B158A3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2B122E" w:rsidRPr="004842D9">
              <w:rPr>
                <w:color w:val="000000"/>
                <w:sz w:val="22"/>
                <w:szCs w:val="22"/>
                <w:lang w:val="sr-Cyrl-RS"/>
              </w:rPr>
              <w:t>2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B158A3" w:rsidRPr="004842D9" w14:paraId="0A58AD66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D2CF8F" w14:textId="2A0EAE4D" w:rsidR="00B158A3" w:rsidRPr="004842D9" w:rsidRDefault="00030EB6" w:rsidP="00B158A3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16.</w:t>
            </w:r>
            <w:r w:rsidR="00B158A3" w:rsidRPr="004842D9">
              <w:rPr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7165BC" w14:textId="11017470" w:rsidR="00B158A3" w:rsidRPr="004842D9" w:rsidRDefault="00B158A3" w:rsidP="00B158A3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питању поштовање принципа 1</w:t>
            </w:r>
            <w:r w:rsidR="002B122E" w:rsidRPr="004842D9">
              <w:rPr>
                <w:color w:val="000000"/>
                <w:sz w:val="22"/>
                <w:szCs w:val="22"/>
                <w:lang w:val="sr-Cyrl-RS"/>
              </w:rPr>
              <w:t>2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B158A3" w:rsidRPr="004842D9" w14:paraId="300FF149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433F801E" w14:textId="76E3D358" w:rsidR="00B158A3" w:rsidRPr="004842D9" w:rsidRDefault="00B158A3" w:rsidP="00B158A3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16.</w:t>
            </w:r>
            <w:r w:rsidR="00030EB6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622CC99" w14:textId="1D2FD154" w:rsidR="00B158A3" w:rsidRPr="004842D9" w:rsidRDefault="00B158A3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12,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на адекватан начин спроводи контролне активности кроз политике и процедуре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B158A3" w:rsidRPr="004842D9" w14:paraId="47AB5E71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6EA83FFA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B158A3" w:rsidRPr="004842D9" w14:paraId="606681D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14530260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4F8ED0E0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4EFFD76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5DB7AC5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0001CEC8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B158A3" w:rsidRPr="004842D9" w14:paraId="3300073F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578FA48A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CA839DE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1CC0DD88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DFF62C1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397C505E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71240036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0D28FE33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78AC9143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0F4DB406" w14:textId="77777777" w:rsidR="00B158A3" w:rsidRPr="004842D9" w:rsidRDefault="00B158A3" w:rsidP="00B158A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2322D727" w14:textId="77777777" w:rsidR="008F7C02" w:rsidRPr="004842D9" w:rsidRDefault="008F7C02" w:rsidP="00372A61">
      <w:pPr>
        <w:jc w:val="both"/>
        <w:rPr>
          <w:rFonts w:ascii="Times New Roman" w:hAnsi="Times New Roman" w:cs="Times New Roman"/>
          <w:b/>
          <w:lang w:val="sr-Cyrl-RS"/>
        </w:rPr>
      </w:pPr>
    </w:p>
    <w:p w14:paraId="0AA4AFCA" w14:textId="77777777" w:rsidR="00635ED3" w:rsidRPr="004842D9" w:rsidRDefault="00635ED3" w:rsidP="00372A61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C23F45" w:rsidRPr="004842D9" w14:paraId="5BCCAC16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AF889D5" w14:textId="77777777" w:rsidR="00C23F45" w:rsidRPr="004842D9" w:rsidRDefault="00C23F45" w:rsidP="001C2EB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ИНФОРМАЦИЈЕ И КОМУНИКАЦИЈА</w:t>
            </w:r>
          </w:p>
        </w:tc>
      </w:tr>
      <w:tr w:rsidR="00C23F45" w:rsidRPr="004842D9" w14:paraId="38364168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5F29DA2" w14:textId="77777777" w:rsidR="00C23F45" w:rsidRPr="004842D9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b/>
                <w:sz w:val="22"/>
                <w:szCs w:val="22"/>
                <w:lang w:val="sr-Cyrl-RS"/>
              </w:rPr>
              <w:t>7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5796414B" w14:textId="45E5058D" w:rsidR="00C23F45" w:rsidRPr="004842D9" w:rsidRDefault="00C23F45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13</w:t>
            </w:r>
          </w:p>
          <w:p w14:paraId="3A53B43C" w14:textId="77777777" w:rsidR="00C23F45" w:rsidRPr="004842D9" w:rsidRDefault="00C23F45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прибавља, креира и користи релевантне, квалитетне информације</w:t>
            </w:r>
          </w:p>
        </w:tc>
      </w:tr>
      <w:tr w:rsidR="00C23F45" w:rsidRPr="004842D9" w14:paraId="1720DD66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47803EE" w14:textId="77777777" w:rsidR="00C23F45" w:rsidRPr="004842D9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7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B3B906F" w14:textId="77777777" w:rsidR="00C23F45" w:rsidRPr="004842D9" w:rsidRDefault="00C23F45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4842D9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</w:t>
            </w:r>
          </w:p>
        </w:tc>
      </w:tr>
      <w:tr w:rsidR="00C23F45" w:rsidRPr="004842D9" w14:paraId="1E80170F" w14:textId="77777777" w:rsidTr="008066B7">
        <w:sdt>
          <w:sdtPr>
            <w:rPr>
              <w:lang w:val="sr-Latn-RS"/>
            </w:rPr>
            <w:id w:val="7633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2DA5B2F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DE8FEB3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Идентификоване су информације битне за пословање организације и функционисање ФУК-а.</w:t>
            </w:r>
          </w:p>
        </w:tc>
      </w:tr>
      <w:tr w:rsidR="00C23F45" w:rsidRPr="004842D9" w14:paraId="0EEC8FA8" w14:textId="77777777" w:rsidTr="008066B7">
        <w:sdt>
          <w:sdtPr>
            <w:rPr>
              <w:lang w:val="sr-Latn-RS"/>
            </w:rPr>
            <w:id w:val="-134755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3016202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719AC1C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Идентификоване су конкретне потребе за информацијама организационих јединица и запослених.</w:t>
            </w:r>
          </w:p>
        </w:tc>
      </w:tr>
      <w:tr w:rsidR="00C23F45" w:rsidRPr="004842D9" w14:paraId="79EF3056" w14:textId="77777777" w:rsidTr="008066B7">
        <w:sdt>
          <w:sdtPr>
            <w:rPr>
              <w:lang w:val="sr-Latn-RS"/>
            </w:rPr>
            <w:id w:val="63977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44FDF93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40BF14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редовно идентификује и процењује промене потреба за информацијама.</w:t>
            </w:r>
          </w:p>
        </w:tc>
      </w:tr>
      <w:tr w:rsidR="00C23F45" w:rsidRPr="004842D9" w14:paraId="67453029" w14:textId="77777777" w:rsidTr="008066B7">
        <w:sdt>
          <w:sdtPr>
            <w:rPr>
              <w:lang w:val="sr-Latn-RS"/>
            </w:rPr>
            <w:id w:val="-164480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81E5DC8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00BC50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Приликом прикупљања и обраде информација води се рачуна о претходној усклађености са прописима који се односе на заштиту података о личности и сл.</w:t>
            </w:r>
          </w:p>
        </w:tc>
      </w:tr>
      <w:tr w:rsidR="00C23F45" w:rsidRPr="004842D9" w14:paraId="3DF3D601" w14:textId="77777777" w:rsidTr="008066B7">
        <w:sdt>
          <w:sdtPr>
            <w:rPr>
              <w:lang w:val="sr-Latn-RS"/>
            </w:rPr>
            <w:id w:val="-64982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45592B2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1E9B5E4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је идентификовала релевантне и поуздане унутрашње и спољне изворе података.</w:t>
            </w:r>
          </w:p>
        </w:tc>
      </w:tr>
      <w:tr w:rsidR="00C23F45" w:rsidRPr="004842D9" w14:paraId="3D4AFC25" w14:textId="77777777" w:rsidTr="008066B7">
        <w:sdt>
          <w:sdtPr>
            <w:rPr>
              <w:lang w:val="sr-Latn-RS"/>
            </w:rPr>
            <w:id w:val="177536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E65A699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CB52B4D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Процењују се користи и трошкови прибављања и употребе информација приликом успостављања и одржавања система информација и комуникације.</w:t>
            </w:r>
          </w:p>
        </w:tc>
      </w:tr>
      <w:tr w:rsidR="00C23F45" w:rsidRPr="004842D9" w14:paraId="0EBEE79F" w14:textId="77777777" w:rsidTr="008066B7">
        <w:sdt>
          <w:sdtPr>
            <w:rPr>
              <w:lang w:val="sr-Latn-RS"/>
            </w:rPr>
            <w:id w:val="-11688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0B7E2C0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98281EB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Систем за обраду података обезбеђује квалитетне (адекватне, актуелне, правовремене, тачне и потпуне) информације.</w:t>
            </w:r>
          </w:p>
        </w:tc>
      </w:tr>
      <w:tr w:rsidR="00C23F45" w:rsidRPr="004842D9" w14:paraId="2580FF11" w14:textId="77777777" w:rsidTr="008066B7">
        <w:sdt>
          <w:sdtPr>
            <w:rPr>
              <w:lang w:val="sr-Latn-RS"/>
            </w:rPr>
            <w:id w:val="159528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CC8762C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16A490B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је успоставила систем који омогућава да су информације лако доступне запосленима којима су потребне.</w:t>
            </w:r>
          </w:p>
        </w:tc>
      </w:tr>
      <w:tr w:rsidR="00C23F45" w:rsidRPr="004842D9" w14:paraId="63E7642A" w14:textId="77777777" w:rsidTr="008066B7">
        <w:sdt>
          <w:sdtPr>
            <w:rPr>
              <w:lang w:val="sr-Latn-RS"/>
            </w:rPr>
            <w:id w:val="-172628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C6015F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2F7D51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Онемогућен је неовлашћен приступ информацијама (заштита различитог степена поверљивости/осетљивости информација).</w:t>
            </w:r>
          </w:p>
        </w:tc>
      </w:tr>
      <w:tr w:rsidR="00C23F45" w:rsidRPr="004842D9" w14:paraId="2F4A9541" w14:textId="77777777" w:rsidTr="008066B7">
        <w:sdt>
          <w:sdtPr>
            <w:rPr>
              <w:lang w:val="sr-Latn-RS"/>
            </w:rPr>
            <w:id w:val="179355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EFA93FF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E0C7754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Обезбеђено је чување информација дуже време.</w:t>
            </w:r>
          </w:p>
        </w:tc>
      </w:tr>
      <w:tr w:rsidR="00C23F45" w:rsidRPr="004842D9" w14:paraId="4B924090" w14:textId="77777777" w:rsidTr="008066B7">
        <w:sdt>
          <w:sdtPr>
            <w:rPr>
              <w:lang w:val="sr-Latn-RS"/>
            </w:rPr>
            <w:id w:val="-24326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B4C99E1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4B84094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Систем прикупљања, обраде и дистрибуције информација се редовно процењује и по потреби унапређује ради обезбеђивања квалитетних информација.</w:t>
            </w:r>
          </w:p>
        </w:tc>
      </w:tr>
      <w:tr w:rsidR="00C23F45" w:rsidRPr="004842D9" w14:paraId="2AB54692" w14:textId="77777777" w:rsidTr="008066B7">
        <w:sdt>
          <w:sdtPr>
            <w:rPr>
              <w:lang w:val="sr-Latn-RS"/>
            </w:rPr>
            <w:id w:val="-18970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44C3A323" w14:textId="77777777" w:rsidR="00C23F45" w:rsidRPr="004842D9" w:rsidRDefault="00C23F45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05652DA" w14:textId="77777777" w:rsidR="00C23F45" w:rsidRPr="004842D9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244DB4" w:rsidRPr="004842D9" w14:paraId="7152A5F6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CA45BF" w14:textId="71FF5544" w:rsidR="00244DB4" w:rsidRPr="004842D9" w:rsidRDefault="00960822" w:rsidP="00244DB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17</w:t>
            </w:r>
            <w:r w:rsidR="00244DB4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E2AEA3" w14:textId="7DCC96AD" w:rsidR="00244DB4" w:rsidRPr="004842D9" w:rsidRDefault="00244DB4" w:rsidP="00244DB4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960822" w:rsidRPr="004842D9">
              <w:rPr>
                <w:color w:val="000000"/>
                <w:sz w:val="22"/>
                <w:szCs w:val="22"/>
                <w:lang w:val="sr-Cyrl-RS"/>
              </w:rPr>
              <w:t>3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244DB4" w:rsidRPr="004842D9" w14:paraId="28288F12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A44281" w14:textId="2473C2D1" w:rsidR="00244DB4" w:rsidRPr="004842D9" w:rsidRDefault="00960822" w:rsidP="00244DB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17</w:t>
            </w:r>
            <w:r w:rsidR="00244DB4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9805F0" w14:textId="2C096AD8" w:rsidR="00244DB4" w:rsidRPr="004842D9" w:rsidRDefault="00244DB4" w:rsidP="00244DB4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питању поштовање принципа 1</w:t>
            </w:r>
            <w:r w:rsidR="00960822" w:rsidRPr="004842D9">
              <w:rPr>
                <w:color w:val="000000"/>
                <w:sz w:val="22"/>
                <w:szCs w:val="22"/>
                <w:lang w:val="sr-Cyrl-RS"/>
              </w:rPr>
              <w:t>3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244DB4" w:rsidRPr="004842D9" w14:paraId="6D3267DC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7610C8F" w14:textId="1510FCFB" w:rsidR="00244DB4" w:rsidRPr="004842D9" w:rsidRDefault="00244DB4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lastRenderedPageBreak/>
              <w:t>1</w:t>
            </w:r>
            <w:r w:rsidR="00960822" w:rsidRPr="004842D9">
              <w:rPr>
                <w:sz w:val="22"/>
                <w:szCs w:val="22"/>
                <w:lang w:val="sr-Cyrl-RS"/>
              </w:rPr>
              <w:t>7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  <w:r w:rsidR="00960822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12B824C" w14:textId="47C5E799" w:rsidR="00244DB4" w:rsidRPr="004842D9" w:rsidRDefault="00244DB4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13, а имајући у виду карактеристике и потребе ваше организације, процените</w:t>
            </w:r>
            <w:r w:rsidRPr="004842D9">
              <w:rPr>
                <w:sz w:val="22"/>
                <w:szCs w:val="22"/>
                <w:lang w:val="sr-Cyrl-RS"/>
              </w:rPr>
              <w:t xml:space="preserve"> да ли организација прибавља, креира и користи</w:t>
            </w:r>
            <w:r w:rsidRPr="004842D9">
              <w:rPr>
                <w:sz w:val="22"/>
                <w:szCs w:val="22"/>
                <w:lang w:val="sr-Latn-RS"/>
              </w:rPr>
              <w:t xml:space="preserve"> </w:t>
            </w:r>
            <w:r w:rsidRPr="004842D9">
              <w:rPr>
                <w:sz w:val="22"/>
                <w:szCs w:val="22"/>
                <w:lang w:val="sr-Cyrl-RS"/>
              </w:rPr>
              <w:t>релевантне, квалитетне информације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244DB4" w:rsidRPr="004842D9" w14:paraId="193B3410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1C76359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244DB4" w:rsidRPr="004842D9" w14:paraId="4E3AB61C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0F48FE6A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E54EF9C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B794257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5F2B117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1A807CA6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244DB4" w:rsidRPr="004842D9" w14:paraId="142B97E7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3D6926CA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601EC54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12D3F6EF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68B4ECF0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7FF2A347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1A6ED0CF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284D4BF9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386860D4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175788E6" w14:textId="77777777" w:rsidR="00244DB4" w:rsidRPr="004842D9" w:rsidRDefault="00244DB4" w:rsidP="00244DB4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676F432B" w14:textId="77777777" w:rsidR="0093547D" w:rsidRPr="004842D9" w:rsidRDefault="0093547D" w:rsidP="00372A61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0B3F9D" w:rsidRPr="004842D9" w14:paraId="6313F054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270C90D" w14:textId="77777777" w:rsidR="000B3F9D" w:rsidRPr="004842D9" w:rsidRDefault="000B3F9D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b/>
                <w:sz w:val="22"/>
                <w:szCs w:val="22"/>
                <w:lang w:val="sr-Cyrl-RS"/>
              </w:rPr>
              <w:t>8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BDDB7F0" w14:textId="418AC230" w:rsidR="000B3F9D" w:rsidRPr="004842D9" w:rsidRDefault="000B3F9D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 xml:space="preserve">Принцип 14  </w:t>
            </w:r>
          </w:p>
          <w:p w14:paraId="73E63F36" w14:textId="77777777" w:rsidR="000B3F9D" w:rsidRPr="004842D9" w:rsidRDefault="000B3F9D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 xml:space="preserve">Организација интерно комуницира информације, укључујући и циљеве и одговорности/задатке у области ФУК </w:t>
            </w:r>
          </w:p>
        </w:tc>
      </w:tr>
      <w:tr w:rsidR="000B3F9D" w:rsidRPr="004842D9" w14:paraId="1525BF35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EF7AE25" w14:textId="77777777" w:rsidR="000B3F9D" w:rsidRPr="004842D9" w:rsidRDefault="000B3F9D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8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4EE07CEF" w14:textId="77777777" w:rsidR="000B3F9D" w:rsidRPr="004842D9" w:rsidRDefault="000B3F9D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0B3F9D" w:rsidRPr="004842D9" w14:paraId="34B85409" w14:textId="77777777" w:rsidTr="008066B7">
        <w:sdt>
          <w:sdtPr>
            <w:rPr>
              <w:lang w:val="sr-Latn-RS"/>
            </w:rPr>
            <w:id w:val="-11460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4251AAF" w14:textId="77777777" w:rsidR="000B3F9D" w:rsidRPr="004842D9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E7DA1E2" w14:textId="77777777" w:rsidR="000B3F9D" w:rsidRPr="004842D9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ефективан и ефикасан систем писане, електронске и вербалне комуникације који запосленима омогућава да интерно добију информације неопходне за обављање посла.</w:t>
            </w:r>
          </w:p>
        </w:tc>
      </w:tr>
      <w:tr w:rsidR="000B3F9D" w:rsidRPr="004842D9" w14:paraId="6B08643C" w14:textId="77777777" w:rsidTr="008066B7">
        <w:sdt>
          <w:sdtPr>
            <w:rPr>
              <w:lang w:val="sr-Latn-RS"/>
            </w:rPr>
            <w:id w:val="173234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E7CBDB4" w14:textId="77777777" w:rsidR="000B3F9D" w:rsidRPr="004842D9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2867377" w14:textId="77777777" w:rsidR="000B3F9D" w:rsidRPr="004842D9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Новозапослени и запослени на новим позицијама су упознати са својим задацима и одговорностима (обезбеђене су обуке, упутства, смернице, процедуре, менторство...).</w:t>
            </w:r>
          </w:p>
        </w:tc>
      </w:tr>
      <w:tr w:rsidR="000B3F9D" w:rsidRPr="004842D9" w14:paraId="217909B2" w14:textId="77777777" w:rsidTr="008066B7">
        <w:sdt>
          <w:sdtPr>
            <w:rPr>
              <w:lang w:val="sr-Latn-RS"/>
            </w:rPr>
            <w:id w:val="63938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BFA40FE" w14:textId="77777777" w:rsidR="000B3F9D" w:rsidRPr="004842D9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A9C1908" w14:textId="77777777" w:rsidR="000B3F9D" w:rsidRPr="004842D9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Запослени су упознати са циљевима организације.</w:t>
            </w:r>
          </w:p>
        </w:tc>
      </w:tr>
      <w:tr w:rsidR="000B3F9D" w:rsidRPr="004842D9" w14:paraId="41A48B3E" w14:textId="77777777" w:rsidTr="008066B7">
        <w:sdt>
          <w:sdtPr>
            <w:rPr>
              <w:lang w:val="sr-Latn-RS"/>
            </w:rPr>
            <w:id w:val="-194137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B75B793" w14:textId="77777777" w:rsidR="000B3F9D" w:rsidRPr="004842D9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E1047F0" w14:textId="55429561" w:rsidR="000B3F9D" w:rsidRPr="004842D9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Редовно се сачињавају извештаји за руководство (остваривање циљева, приходи, извршење финансијских и других планова, расположива средства, обавезе, потраживања, разлози који онемогућавају/спречавају постизање планираног итд.).</w:t>
            </w:r>
          </w:p>
        </w:tc>
      </w:tr>
      <w:tr w:rsidR="000B3F9D" w:rsidRPr="004842D9" w14:paraId="43489251" w14:textId="77777777" w:rsidTr="008066B7">
        <w:sdt>
          <w:sdtPr>
            <w:rPr>
              <w:lang w:val="sr-Latn-RS"/>
            </w:rPr>
            <w:id w:val="-11775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7EA72F" w14:textId="77777777" w:rsidR="000B3F9D" w:rsidRPr="004842D9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5E091DC" w14:textId="77777777" w:rsidR="000B3F9D" w:rsidRPr="004842D9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Хитне и кључне информације се брзо комуницирају.</w:t>
            </w:r>
          </w:p>
        </w:tc>
      </w:tr>
      <w:tr w:rsidR="000B3F9D" w:rsidRPr="004842D9" w14:paraId="4526D255" w14:textId="77777777" w:rsidTr="008066B7">
        <w:sdt>
          <w:sdtPr>
            <w:rPr>
              <w:lang w:val="sr-Latn-RS"/>
            </w:rPr>
            <w:id w:val="38145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2220EC2" w14:textId="77777777" w:rsidR="000B3F9D" w:rsidRPr="004842D9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F9D0070" w14:textId="72299054" w:rsidR="000B3F9D" w:rsidRPr="004842D9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Постоје посебне линије</w:t>
            </w:r>
            <w:r w:rsidR="00CF2B56" w:rsidRPr="004842D9">
              <w:rPr>
                <w:sz w:val="22"/>
                <w:szCs w:val="22"/>
                <w:lang w:val="sr-Cyrl-RS"/>
              </w:rPr>
              <w:t xml:space="preserve"> интерне</w:t>
            </w:r>
            <w:r w:rsidRPr="004842D9">
              <w:rPr>
                <w:sz w:val="22"/>
                <w:szCs w:val="22"/>
                <w:lang w:val="sr-Cyrl-RS"/>
              </w:rPr>
              <w:t xml:space="preserve"> комуникације за жалбе, примедбе, пријаву сумње на неправилност</w:t>
            </w:r>
            <w:r w:rsidR="00041F72" w:rsidRPr="004842D9">
              <w:rPr>
                <w:sz w:val="22"/>
                <w:szCs w:val="22"/>
                <w:lang w:val="sr-Cyrl-RS"/>
              </w:rPr>
              <w:t>и</w:t>
            </w:r>
            <w:r w:rsidRPr="004842D9">
              <w:rPr>
                <w:sz w:val="22"/>
                <w:szCs w:val="22"/>
                <w:lang w:val="sr-Cyrl-RS"/>
              </w:rPr>
              <w:t xml:space="preserve"> </w:t>
            </w:r>
            <w:r w:rsidR="00041F72" w:rsidRPr="004842D9">
              <w:rPr>
                <w:sz w:val="22"/>
                <w:szCs w:val="22"/>
                <w:lang w:val="sr-Cyrl-RS"/>
              </w:rPr>
              <w:t>и</w:t>
            </w:r>
            <w:r w:rsidRPr="004842D9">
              <w:rPr>
                <w:sz w:val="22"/>
                <w:szCs w:val="22"/>
                <w:lang w:val="sr-Cyrl-RS"/>
              </w:rPr>
              <w:t>тд., које обезбеђују анонимност и поверљивост (унутрашње узбуњивање и сл.).</w:t>
            </w:r>
          </w:p>
        </w:tc>
      </w:tr>
      <w:tr w:rsidR="000B3F9D" w:rsidRPr="004842D9" w14:paraId="4EA32B7E" w14:textId="77777777" w:rsidTr="008066B7">
        <w:sdt>
          <w:sdtPr>
            <w:rPr>
              <w:lang w:val="sr-Latn-RS"/>
            </w:rPr>
            <w:id w:val="187180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D5FD447" w14:textId="5239C5A7" w:rsidR="000B3F9D" w:rsidRPr="004842D9" w:rsidRDefault="002A19E6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5F99FB" w14:textId="23BB49E4" w:rsidR="002A19E6" w:rsidRPr="004842D9" w:rsidRDefault="000B3F9D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централизовано бележење информација о понашањима која нису у складу са стандардима (укључујући сумње на неправилности, жалбе и сл.).</w:t>
            </w:r>
          </w:p>
        </w:tc>
      </w:tr>
      <w:tr w:rsidR="002A19E6" w:rsidRPr="004842D9" w14:paraId="5AE6BCE1" w14:textId="77777777" w:rsidTr="008066B7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64C85D88" w14:textId="40B9B9BB" w:rsidR="002A19E6" w:rsidRPr="004842D9" w:rsidRDefault="005E5B6E" w:rsidP="002A19E6">
            <w:pPr>
              <w:jc w:val="center"/>
              <w:rPr>
                <w:sz w:val="22"/>
                <w:szCs w:val="22"/>
                <w:lang w:val="sr-Latn-RS"/>
              </w:rPr>
            </w:pPr>
            <w:sdt>
              <w:sdtPr>
                <w:rPr>
                  <w:lang w:val="sr-Latn-RS"/>
                </w:rPr>
                <w:id w:val="-192687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9E6" w:rsidRPr="004842D9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5B925A9" w14:textId="27832150" w:rsidR="002A19E6" w:rsidRPr="004842D9" w:rsidRDefault="002A19E6">
            <w:pPr>
              <w:jc w:val="both"/>
              <w:rPr>
                <w:sz w:val="24"/>
                <w:szCs w:val="24"/>
                <w:lang w:val="sr-Cyrl-RS"/>
              </w:rPr>
            </w:pPr>
            <w:r w:rsidRPr="004842D9">
              <w:rPr>
                <w:sz w:val="24"/>
                <w:szCs w:val="24"/>
                <w:lang w:val="sr-Cyrl-RS"/>
              </w:rPr>
              <w:t xml:space="preserve">У организацији постоји јединствена евиденција донаторских пројеката. </w:t>
            </w:r>
          </w:p>
        </w:tc>
      </w:tr>
      <w:tr w:rsidR="002A19E6" w:rsidRPr="004842D9" w14:paraId="48AD55B4" w14:textId="77777777" w:rsidTr="008066B7">
        <w:sdt>
          <w:sdtPr>
            <w:rPr>
              <w:lang w:val="sr-Latn-RS"/>
            </w:rPr>
            <w:id w:val="-146179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E8E093" w14:textId="77777777" w:rsidR="002A19E6" w:rsidRPr="004842D9" w:rsidRDefault="002A19E6" w:rsidP="002A19E6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FC4343" w14:textId="0BEAECAB" w:rsidR="002A19E6" w:rsidRPr="004842D9" w:rsidRDefault="002A19E6" w:rsidP="002A19E6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Редовно се процењује адекватност постојећег система комуникације (процедуре, методе итд.), а по потреби врше се неопходна унапређења.</w:t>
            </w:r>
          </w:p>
        </w:tc>
      </w:tr>
      <w:tr w:rsidR="002A19E6" w:rsidRPr="004842D9" w14:paraId="163C3B48" w14:textId="77777777" w:rsidTr="008066B7">
        <w:sdt>
          <w:sdtPr>
            <w:rPr>
              <w:lang w:val="sr-Latn-RS"/>
            </w:rPr>
            <w:id w:val="27043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CBDB79A" w14:textId="77777777" w:rsidR="002A19E6" w:rsidRPr="004842D9" w:rsidRDefault="002A19E6" w:rsidP="002A19E6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5396749" w14:textId="77777777" w:rsidR="002A19E6" w:rsidRPr="004842D9" w:rsidRDefault="002A19E6" w:rsidP="002A19E6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9D3388" w:rsidRPr="004842D9" w14:paraId="682AEB4B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39B0D3" w14:textId="3C7ADBD2" w:rsidR="009D3388" w:rsidRPr="004842D9" w:rsidRDefault="002846A1" w:rsidP="009D3388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18</w:t>
            </w:r>
            <w:r w:rsidR="009D3388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414CC4" w14:textId="46871426" w:rsidR="009D3388" w:rsidRPr="004842D9" w:rsidRDefault="009D3388" w:rsidP="009D3388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6A49C1" w:rsidRPr="004842D9">
              <w:rPr>
                <w:color w:val="000000"/>
                <w:sz w:val="22"/>
                <w:szCs w:val="22"/>
                <w:lang w:val="sr-Cyrl-RS"/>
              </w:rPr>
              <w:t>4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sz w:val="22"/>
                <w:szCs w:val="22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</w:r>
            <w:r w:rsidRPr="004842D9">
              <w:rPr>
                <w:sz w:val="22"/>
                <w:szCs w:val="22"/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sz w:val="22"/>
                <w:szCs w:val="22"/>
                <w:lang w:eastAsia="zh-CN"/>
              </w:rPr>
              <w:fldChar w:fldCharType="end"/>
            </w:r>
          </w:p>
        </w:tc>
      </w:tr>
      <w:tr w:rsidR="009D3388" w:rsidRPr="004842D9" w14:paraId="7F9D2940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A7D8F" w14:textId="1BA1EF9A" w:rsidR="009D3388" w:rsidRPr="004842D9" w:rsidRDefault="002846A1" w:rsidP="009D3388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18</w:t>
            </w:r>
            <w:r w:rsidR="009D3388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1FAF83" w14:textId="0ED5ABB4" w:rsidR="009D3388" w:rsidRPr="004842D9" w:rsidRDefault="009D3388" w:rsidP="009D3388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питању поштовање принципа 1</w:t>
            </w:r>
            <w:r w:rsidR="006A49C1" w:rsidRPr="004842D9">
              <w:rPr>
                <w:color w:val="000000"/>
                <w:sz w:val="22"/>
                <w:szCs w:val="22"/>
                <w:lang w:val="sr-Cyrl-RS"/>
              </w:rPr>
              <w:t>4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sz w:val="22"/>
                <w:szCs w:val="22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</w:r>
            <w:r w:rsidRPr="004842D9">
              <w:rPr>
                <w:sz w:val="22"/>
                <w:szCs w:val="22"/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sz w:val="22"/>
                <w:szCs w:val="22"/>
                <w:lang w:eastAsia="zh-CN"/>
              </w:rPr>
              <w:fldChar w:fldCharType="end"/>
            </w:r>
          </w:p>
        </w:tc>
      </w:tr>
      <w:tr w:rsidR="009D3388" w:rsidRPr="004842D9" w14:paraId="1E6AE66B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FBAF1E1" w14:textId="75075065" w:rsidR="009D3388" w:rsidRPr="004842D9" w:rsidRDefault="009D3388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18.</w:t>
            </w:r>
            <w:r w:rsidR="002846A1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1DE0B78" w14:textId="34A42CD3" w:rsidR="009D3388" w:rsidRPr="004842D9" w:rsidRDefault="009D3388" w:rsidP="009D3388">
            <w:pPr>
              <w:pStyle w:val="CommentText"/>
              <w:jc w:val="both"/>
              <w:rPr>
                <w:color w:val="000000"/>
                <w:sz w:val="22"/>
                <w:szCs w:val="22"/>
                <w:u w:val="single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14,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у организацији постоји адекватна интерна комуникација:</w:t>
            </w:r>
          </w:p>
        </w:tc>
      </w:tr>
      <w:tr w:rsidR="009D3388" w:rsidRPr="004842D9" w14:paraId="225F90CA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061658F6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9D3388" w:rsidRPr="004842D9" w14:paraId="5529559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47424A6F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52E4EE0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C94DD4F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5FB1C28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2D73F922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9D3388" w:rsidRPr="004842D9" w14:paraId="629C2CA5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2DC512DE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7C718B0A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2AEFE7E9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50A09110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3AE9EE3A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B64F1A0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2A9656B3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488E71E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73175EC9" w14:textId="77777777" w:rsidR="009D3388" w:rsidRPr="004842D9" w:rsidRDefault="009D3388" w:rsidP="009D3388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C6997E0" w14:textId="77777777" w:rsidR="00634ED5" w:rsidRPr="004842D9" w:rsidRDefault="00634ED5" w:rsidP="009765F6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1C2EBA" w:rsidRPr="004842D9" w14:paraId="343704D5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9F42F5D" w14:textId="77777777" w:rsidR="001C2EBA" w:rsidRPr="004842D9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b/>
                <w:sz w:val="22"/>
                <w:szCs w:val="22"/>
                <w:lang w:val="sr-Cyrl-RS"/>
              </w:rPr>
              <w:t>9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7C9C519" w14:textId="7CD1091A" w:rsidR="001C2EBA" w:rsidRPr="004842D9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 xml:space="preserve">Принцип 15  </w:t>
            </w:r>
          </w:p>
          <w:p w14:paraId="229B2068" w14:textId="2C9971BC" w:rsidR="001C2EBA" w:rsidRPr="004842D9" w:rsidRDefault="00BA419E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4"/>
                <w:szCs w:val="24"/>
                <w:lang w:val="sr-Cyrl-RS"/>
              </w:rPr>
              <w:t>Организација комуницира са спољним странама/актерима о питањима која су релевантна за функционисање ФУК-а</w:t>
            </w:r>
          </w:p>
        </w:tc>
      </w:tr>
      <w:tr w:rsidR="001C2EBA" w:rsidRPr="004842D9" w14:paraId="5894A482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3DC12B0F" w14:textId="77777777" w:rsidR="001C2EBA" w:rsidRPr="004842D9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1</w:t>
            </w:r>
            <w:r w:rsidR="00635ED3" w:rsidRPr="004842D9">
              <w:rPr>
                <w:sz w:val="22"/>
                <w:szCs w:val="22"/>
                <w:lang w:val="sr-Cyrl-RS"/>
              </w:rPr>
              <w:t>9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69DA376" w14:textId="77777777" w:rsidR="001C2EBA" w:rsidRPr="004842D9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1C2EBA" w:rsidRPr="004842D9" w14:paraId="17D3A889" w14:textId="77777777" w:rsidTr="008066B7">
        <w:sdt>
          <w:sdtPr>
            <w:rPr>
              <w:lang w:val="sr-Latn-RS"/>
            </w:rPr>
            <w:id w:val="3802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977E35F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75A8CAD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Успостављен је ефективан и ефикасан систем екстерне комуникације правовремених и релевантних информација који обезбеђује потребну проактивну транспарентност према </w:t>
            </w:r>
            <w:r w:rsidRPr="004842D9">
              <w:rPr>
                <w:sz w:val="22"/>
                <w:szCs w:val="22"/>
                <w:lang w:val="sr-Cyrl-RS"/>
              </w:rPr>
              <w:lastRenderedPageBreak/>
              <w:t>државним органима, цивилном сектору, корисницима услуга, грађанима и другим спољним заинтересованим странама (кључни документи су објављени на веб-сајту и сл.).</w:t>
            </w:r>
          </w:p>
        </w:tc>
      </w:tr>
      <w:tr w:rsidR="001C2EBA" w:rsidRPr="004842D9" w14:paraId="7CB958DA" w14:textId="77777777" w:rsidTr="008066B7">
        <w:sdt>
          <w:sdtPr>
            <w:rPr>
              <w:lang w:val="sr-Latn-RS"/>
            </w:rPr>
            <w:id w:val="-115352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DF54186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4DF7C89" w14:textId="6905B84E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Постоји процедура/правило за одобравање званичне екстерне комуникације (извештаји, обавештења, саопштења итд.) пре објављивања информације.</w:t>
            </w:r>
          </w:p>
        </w:tc>
      </w:tr>
      <w:tr w:rsidR="001C2EBA" w:rsidRPr="004842D9" w14:paraId="3972576D" w14:textId="77777777" w:rsidTr="008066B7">
        <w:sdt>
          <w:sdtPr>
            <w:rPr>
              <w:lang w:val="sr-Latn-RS"/>
            </w:rPr>
            <w:id w:val="-5459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D928F2A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A8B34B9" w14:textId="0B958A46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Постоје отворени канали комуникације путем којих корисници услуга, грађани, пословни партнери и друге екстерне заинтересоване стране могу у директном контакту доставити и добити информације, уложити жалбе и примедбе итд. (кориснички сервис/подршка и сл.).</w:t>
            </w:r>
          </w:p>
        </w:tc>
      </w:tr>
      <w:tr w:rsidR="001C2EBA" w:rsidRPr="004842D9" w14:paraId="2182B958" w14:textId="77777777" w:rsidTr="008066B7">
        <w:sdt>
          <w:sdtPr>
            <w:rPr>
              <w:lang w:val="sr-Latn-RS"/>
            </w:rPr>
            <w:id w:val="176001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290CF9B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8795370" w14:textId="223F22A4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 xml:space="preserve">Постоје посебне линије </w:t>
            </w:r>
            <w:r w:rsidR="00CF2B56" w:rsidRPr="004842D9">
              <w:rPr>
                <w:sz w:val="22"/>
                <w:szCs w:val="22"/>
                <w:lang w:val="sr-Cyrl-RS"/>
              </w:rPr>
              <w:t xml:space="preserve">екстерне </w:t>
            </w:r>
            <w:r w:rsidRPr="004842D9">
              <w:rPr>
                <w:sz w:val="22"/>
                <w:szCs w:val="22"/>
                <w:lang w:val="sr-Cyrl-RS"/>
              </w:rPr>
              <w:t>комуникације за пријаву сумње на неправилности итд</w:t>
            </w:r>
            <w:r w:rsidRPr="004842D9">
              <w:rPr>
                <w:sz w:val="22"/>
                <w:szCs w:val="22"/>
                <w:lang w:val="sr-Latn-RS"/>
              </w:rPr>
              <w:t>.</w:t>
            </w:r>
            <w:r w:rsidRPr="004842D9">
              <w:rPr>
                <w:sz w:val="22"/>
                <w:szCs w:val="22"/>
                <w:lang w:val="sr-Cyrl-RS"/>
              </w:rPr>
              <w:t>, које обезбеђују анонимност и поверљивост (узбуњивање и сл.).</w:t>
            </w:r>
          </w:p>
        </w:tc>
      </w:tr>
      <w:tr w:rsidR="001C2EBA" w:rsidRPr="004842D9" w14:paraId="510DF770" w14:textId="77777777" w:rsidTr="008066B7">
        <w:sdt>
          <w:sdtPr>
            <w:rPr>
              <w:lang w:val="sr-Latn-RS"/>
            </w:rPr>
            <w:id w:val="91482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F0D2DA7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9D1A7D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добија и разматра информације које потичу из екстерних извора а релевантне су за ФУК и остваривање циљева организације.</w:t>
            </w:r>
          </w:p>
        </w:tc>
      </w:tr>
      <w:tr w:rsidR="001C2EBA" w:rsidRPr="004842D9" w14:paraId="22F74512" w14:textId="77777777" w:rsidTr="008066B7">
        <w:sdt>
          <w:sdtPr>
            <w:rPr>
              <w:lang w:val="sr-Latn-RS"/>
            </w:rPr>
            <w:id w:val="-145857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FDA6F36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9E93732" w14:textId="76714790" w:rsidR="001C2EBA" w:rsidRPr="004842D9" w:rsidRDefault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Управни/надзорни одбор добија информације о резултатима процене ФУК-а коју су вршили екстерне организације/лица, информације о променама у законима/прописима итд.</w:t>
            </w:r>
          </w:p>
        </w:tc>
      </w:tr>
      <w:tr w:rsidR="001C2EBA" w:rsidRPr="004842D9" w14:paraId="4E3B5CE8" w14:textId="77777777" w:rsidTr="008066B7">
        <w:sdt>
          <w:sdtPr>
            <w:rPr>
              <w:lang w:val="sr-Latn-RS"/>
            </w:rPr>
            <w:id w:val="-38672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3217718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5E285FF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Постојеће процедуре и методе екстерне комуникације се редовно анализирају и по потреби унапређују/ажурирају.</w:t>
            </w:r>
          </w:p>
        </w:tc>
      </w:tr>
      <w:tr w:rsidR="001C2EBA" w:rsidRPr="004842D9" w14:paraId="464D530C" w14:textId="77777777" w:rsidTr="008066B7">
        <w:sdt>
          <w:sdtPr>
            <w:rPr>
              <w:lang w:val="sr-Latn-RS"/>
            </w:rPr>
            <w:id w:val="21424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66815E2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21C64A0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567489" w:rsidRPr="004842D9" w14:paraId="58ABDB0F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1BF8E5" w14:textId="407F293A" w:rsidR="00567489" w:rsidRPr="004842D9" w:rsidRDefault="006C312C" w:rsidP="00567489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19</w:t>
            </w:r>
            <w:r w:rsidR="00567489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284355" w14:textId="248DE26D" w:rsidR="00567489" w:rsidRPr="004842D9" w:rsidRDefault="00567489" w:rsidP="00567489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780A6F" w:rsidRPr="004842D9">
              <w:rPr>
                <w:color w:val="000000"/>
                <w:sz w:val="22"/>
                <w:szCs w:val="22"/>
                <w:lang w:val="sr-Cyrl-RS"/>
              </w:rPr>
              <w:t>5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sz w:val="22"/>
                <w:szCs w:val="22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</w:r>
            <w:r w:rsidRPr="004842D9">
              <w:rPr>
                <w:sz w:val="22"/>
                <w:szCs w:val="22"/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sz w:val="22"/>
                <w:szCs w:val="22"/>
                <w:lang w:eastAsia="zh-CN"/>
              </w:rPr>
              <w:fldChar w:fldCharType="end"/>
            </w:r>
          </w:p>
        </w:tc>
      </w:tr>
      <w:tr w:rsidR="00567489" w:rsidRPr="004842D9" w14:paraId="0500B1A7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98C7D1" w14:textId="177C1022" w:rsidR="00567489" w:rsidRPr="004842D9" w:rsidRDefault="006C312C" w:rsidP="00567489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19</w:t>
            </w:r>
            <w:r w:rsidR="00567489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3687B3" w14:textId="1044ADF9" w:rsidR="00567489" w:rsidRPr="004842D9" w:rsidRDefault="00567489" w:rsidP="00567489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питању поштовање принципа 1</w:t>
            </w:r>
            <w:r w:rsidR="00780A6F" w:rsidRPr="004842D9">
              <w:rPr>
                <w:color w:val="000000"/>
                <w:sz w:val="22"/>
                <w:szCs w:val="22"/>
                <w:lang w:val="sr-Cyrl-RS"/>
              </w:rPr>
              <w:t>5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sz w:val="22"/>
                <w:szCs w:val="22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</w:r>
            <w:r w:rsidRPr="004842D9">
              <w:rPr>
                <w:sz w:val="22"/>
                <w:szCs w:val="22"/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sz w:val="22"/>
                <w:szCs w:val="22"/>
                <w:lang w:eastAsia="zh-CN"/>
              </w:rPr>
              <w:fldChar w:fldCharType="end"/>
            </w:r>
          </w:p>
        </w:tc>
      </w:tr>
      <w:tr w:rsidR="00567489" w:rsidRPr="004842D9" w14:paraId="4671F3CC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F77D631" w14:textId="5CBFB2DA" w:rsidR="00567489" w:rsidRPr="004842D9" w:rsidRDefault="00567489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19.</w:t>
            </w:r>
            <w:r w:rsidR="006C312C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360DFAE" w14:textId="413D2BAA" w:rsidR="00567489" w:rsidRPr="004842D9" w:rsidRDefault="00567489" w:rsidP="00567489">
            <w:pPr>
              <w:pStyle w:val="CommentText"/>
              <w:jc w:val="both"/>
              <w:rPr>
                <w:color w:val="000000"/>
                <w:sz w:val="22"/>
                <w:szCs w:val="22"/>
                <w:u w:val="single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15,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на адекватан начин комуницира са спољним странама/актерима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567489" w:rsidRPr="004842D9" w14:paraId="27F74E9E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CA2ADEE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567489" w:rsidRPr="004842D9" w14:paraId="27E7967E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558FBDFE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67894C4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AEFCE5C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CCC913D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0EECA7A1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567489" w:rsidRPr="004842D9" w14:paraId="526E8384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A8532CA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62FA7979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3E130E2B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7C136115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E805E30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6DAA1F24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279A1C3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7F3F8F13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4460D8EB" w14:textId="77777777" w:rsidR="00567489" w:rsidRPr="004842D9" w:rsidRDefault="00567489" w:rsidP="00567489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4B8381D" w14:textId="77777777" w:rsidR="00634ED5" w:rsidRPr="004842D9" w:rsidRDefault="00634ED5" w:rsidP="009765F6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1C2EBA" w:rsidRPr="004842D9" w14:paraId="72624A51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A4DB695" w14:textId="77777777" w:rsidR="001C2EBA" w:rsidRPr="004842D9" w:rsidRDefault="001C2EBA" w:rsidP="001C2EB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ПРАЋЕЊЕ И ПРОЦЕНА СИСТЕМА</w:t>
            </w:r>
          </w:p>
        </w:tc>
      </w:tr>
      <w:tr w:rsidR="001C2EBA" w:rsidRPr="004842D9" w14:paraId="38529A0D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FC9FD9C" w14:textId="77777777" w:rsidR="001C2EBA" w:rsidRPr="004842D9" w:rsidRDefault="001438DE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20</w:t>
            </w:r>
            <w:r w:rsidR="001C2EBA"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3133100" w14:textId="7B389CB3" w:rsidR="001C2EBA" w:rsidRPr="004842D9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 xml:space="preserve">Принцип 16 </w:t>
            </w:r>
          </w:p>
          <w:p w14:paraId="524B92FB" w14:textId="77777777" w:rsidR="001C2EBA" w:rsidRPr="004842D9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врши избор, развија и спроводи сталне и/или посебне оцене да би се утврдило да ли су компоненте интерне контроле (елементи ФУК-а) успостављене и да ли функционишу</w:t>
            </w:r>
          </w:p>
        </w:tc>
      </w:tr>
      <w:tr w:rsidR="001C2EBA" w:rsidRPr="004842D9" w14:paraId="52191471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53ECA9A8" w14:textId="77777777" w:rsidR="001C2EBA" w:rsidRPr="004842D9" w:rsidRDefault="001438DE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RS"/>
              </w:rPr>
              <w:t>20</w:t>
            </w:r>
            <w:r w:rsidR="001C2EBA"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9357011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1C2EBA" w:rsidRPr="004842D9" w14:paraId="19E7356C" w14:textId="77777777" w:rsidTr="008066B7">
        <w:sdt>
          <w:sdtPr>
            <w:rPr>
              <w:lang w:val="sr-Latn-RS"/>
            </w:rPr>
            <w:id w:val="-7227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7320BD8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5FD1A4F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Прати се да ли се запослени придржавају процедура и обављају своје задатке, односно да ли се у пракси контролне активности заиста спроводе.</w:t>
            </w:r>
          </w:p>
        </w:tc>
      </w:tr>
      <w:tr w:rsidR="001C2EBA" w:rsidRPr="004842D9" w14:paraId="1989AB65" w14:textId="77777777" w:rsidTr="008066B7">
        <w:sdt>
          <w:sdtPr>
            <w:rPr>
              <w:lang w:val="sr-Latn-RS"/>
            </w:rPr>
            <w:id w:val="136147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5F93937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514C9AC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Руководиоци и остали запослени прате да ли контролне активности функционишу на предвиђени начин.</w:t>
            </w:r>
          </w:p>
        </w:tc>
      </w:tr>
      <w:tr w:rsidR="001C2EBA" w:rsidRPr="004842D9" w14:paraId="1194AEA6" w14:textId="77777777" w:rsidTr="008066B7">
        <w:sdt>
          <w:sdtPr>
            <w:rPr>
              <w:lang w:val="sr-Latn-RS"/>
            </w:rPr>
            <w:id w:val="198804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1810859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E2A232F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Руководиоци прате остваривање циљева запослених и организационог дела којим управљају.</w:t>
            </w:r>
          </w:p>
        </w:tc>
      </w:tr>
      <w:tr w:rsidR="001C2EBA" w:rsidRPr="004842D9" w14:paraId="7A4769DC" w14:textId="77777777" w:rsidTr="008066B7">
        <w:sdt>
          <w:sdtPr>
            <w:rPr>
              <w:lang w:val="sr-Latn-RS"/>
            </w:rPr>
            <w:id w:val="110021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FFCD15A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F82243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Руководиоци прате поштовање закона и прописа.</w:t>
            </w:r>
          </w:p>
        </w:tc>
      </w:tr>
      <w:tr w:rsidR="001C2EBA" w:rsidRPr="004842D9" w14:paraId="2969BC5D" w14:textId="77777777" w:rsidTr="008066B7">
        <w:sdt>
          <w:sdtPr>
            <w:rPr>
              <w:lang w:val="sr-Latn-RS"/>
            </w:rPr>
            <w:id w:val="-56565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0B51123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D5F3B10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Руководство редовно/благовремено од запослених добија информације о остваривању (или неостваривању) радних задатака, ризицима, неправилностима и сл.</w:t>
            </w:r>
          </w:p>
        </w:tc>
      </w:tr>
      <w:tr w:rsidR="001C2EBA" w:rsidRPr="004842D9" w14:paraId="58E271F8" w14:textId="77777777" w:rsidTr="008066B7">
        <w:sdt>
          <w:sdtPr>
            <w:rPr>
              <w:lang w:val="sr-Latn-RS"/>
            </w:rPr>
            <w:id w:val="-19326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86C16AC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5AEAAFC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Анализирају се разлози евентуалног неостваривања циљева.</w:t>
            </w:r>
          </w:p>
        </w:tc>
      </w:tr>
      <w:tr w:rsidR="001C2EBA" w:rsidRPr="004842D9" w14:paraId="61A522D2" w14:textId="77777777" w:rsidTr="008066B7">
        <w:sdt>
          <w:sdtPr>
            <w:rPr>
              <w:lang w:val="sr-Latn-RS"/>
            </w:rPr>
            <w:id w:val="-59817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23B0A91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E111D7D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извештајном периоду је вршено самооцењивање ФУК-а (независно од процеса годишњег извештавања).</w:t>
            </w:r>
          </w:p>
        </w:tc>
      </w:tr>
      <w:tr w:rsidR="001C2EBA" w:rsidRPr="004842D9" w14:paraId="3468EBA7" w14:textId="77777777" w:rsidTr="008066B7">
        <w:sdt>
          <w:sdtPr>
            <w:rPr>
              <w:lang w:val="sr-Latn-RS"/>
            </w:rPr>
            <w:id w:val="-1626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735BE0A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3C840C1" w14:textId="77777777" w:rsidR="001C2EBA" w:rsidRPr="004842D9" w:rsidRDefault="001C2EBA" w:rsidP="001C2EBA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Процењује се да ли су забележени изузеци, односно одступања од утврђених процедура и правила оправдани.</w:t>
            </w:r>
          </w:p>
        </w:tc>
      </w:tr>
      <w:tr w:rsidR="001C2EBA" w:rsidRPr="004842D9" w14:paraId="3B5B0232" w14:textId="77777777" w:rsidTr="008066B7">
        <w:sdt>
          <w:sdtPr>
            <w:rPr>
              <w:lang w:val="sr-Latn-RS"/>
            </w:rPr>
            <w:id w:val="-174309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82540B5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8302DD5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случају да су изузеци чести, руководство предузима активности поводом тога (нпр. измена процедуре, скретање пажње).</w:t>
            </w:r>
          </w:p>
        </w:tc>
      </w:tr>
      <w:tr w:rsidR="001C2EBA" w:rsidRPr="004842D9" w14:paraId="653B66DB" w14:textId="77777777" w:rsidTr="008066B7">
        <w:sdt>
          <w:sdtPr>
            <w:rPr>
              <w:lang w:val="sr-Latn-RS"/>
            </w:rPr>
            <w:id w:val="-3366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D700C63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E97EBBC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извештајном периоду је вршена процена безбедности информација и/или ИТ инфраструктуре.</w:t>
            </w:r>
          </w:p>
        </w:tc>
      </w:tr>
      <w:tr w:rsidR="001C2EBA" w:rsidRPr="004842D9" w14:paraId="030DC1F4" w14:textId="77777777" w:rsidTr="008066B7">
        <w:sdt>
          <w:sdtPr>
            <w:rPr>
              <w:lang w:val="sr-Latn-RS"/>
            </w:rPr>
            <w:id w:val="192599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2E5DE6A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7924FD7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Прати се реализација активности предвиђених акционим планом за ФУК и анализирају се разлози евентуалног одступања од акционог плана.</w:t>
            </w:r>
          </w:p>
        </w:tc>
      </w:tr>
      <w:tr w:rsidR="001C2EBA" w:rsidRPr="004842D9" w14:paraId="4ED8B338" w14:textId="77777777" w:rsidTr="008066B7">
        <w:sdt>
          <w:sdtPr>
            <w:rPr>
              <w:lang w:val="sr-Latn-RS"/>
            </w:rPr>
            <w:id w:val="99191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1D64EC2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5984D42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Успостављена је функција интерне ревизије.</w:t>
            </w:r>
          </w:p>
        </w:tc>
      </w:tr>
      <w:tr w:rsidR="001C2EBA" w:rsidRPr="004842D9" w14:paraId="0B300BF4" w14:textId="77777777" w:rsidTr="008066B7">
        <w:sdt>
          <w:sdtPr>
            <w:rPr>
              <w:lang w:val="sr-Latn-RS"/>
            </w:rPr>
            <w:id w:val="-137861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A6047CE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AAF8939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извештајном периоду је вршена интерна ревизија у организацији.</w:t>
            </w:r>
          </w:p>
        </w:tc>
      </w:tr>
      <w:tr w:rsidR="001C2EBA" w:rsidRPr="004842D9" w14:paraId="6637AB3D" w14:textId="77777777" w:rsidTr="008066B7">
        <w:sdt>
          <w:sdtPr>
            <w:rPr>
              <w:lang w:val="sr-Latn-RS"/>
            </w:rPr>
            <w:id w:val="178037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D47449D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22024FC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У извештајном периоду је вршена екстерна ревизија (ДРИ и/или екстерна ревизија коју је вршила независна ревизорска кућа).</w:t>
            </w:r>
          </w:p>
        </w:tc>
      </w:tr>
      <w:tr w:rsidR="001C2EBA" w:rsidRPr="004842D9" w14:paraId="220059E9" w14:textId="77777777" w:rsidTr="008066B7">
        <w:sdt>
          <w:sdtPr>
            <w:rPr>
              <w:lang w:val="sr-Latn-RS"/>
            </w:rPr>
            <w:id w:val="-158714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0B13F3F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AD3FF92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59246D" w:rsidRPr="004842D9" w14:paraId="185761DE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52A001" w14:textId="56A292D7" w:rsidR="0059246D" w:rsidRPr="004842D9" w:rsidRDefault="003A3257" w:rsidP="0059246D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20</w:t>
            </w:r>
            <w:r w:rsidR="0059246D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D11D21" w14:textId="47B3251B" w:rsidR="0059246D" w:rsidRPr="004842D9" w:rsidRDefault="0059246D" w:rsidP="0059246D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995B9C" w:rsidRPr="004842D9">
              <w:rPr>
                <w:color w:val="000000"/>
                <w:sz w:val="22"/>
                <w:szCs w:val="22"/>
                <w:lang w:val="sr-Cyrl-RS"/>
              </w:rPr>
              <w:t>6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59246D" w:rsidRPr="004842D9" w14:paraId="7E171E6D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C9A9AD" w14:textId="070E5EA6" w:rsidR="0059246D" w:rsidRPr="004842D9" w:rsidRDefault="003A3257" w:rsidP="0059246D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20</w:t>
            </w:r>
            <w:r w:rsidR="0059246D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7F48C3" w14:textId="280CBCCA" w:rsidR="0059246D" w:rsidRPr="004842D9" w:rsidRDefault="0059246D" w:rsidP="0059246D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питању поштовање принципа 1</w:t>
            </w:r>
            <w:r w:rsidR="00995B9C" w:rsidRPr="004842D9">
              <w:rPr>
                <w:color w:val="000000"/>
                <w:sz w:val="22"/>
                <w:szCs w:val="22"/>
                <w:lang w:val="sr-Cyrl-RS"/>
              </w:rPr>
              <w:t>6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59246D" w:rsidRPr="004842D9" w14:paraId="2665BC78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28604C5" w14:textId="5C261550" w:rsidR="0059246D" w:rsidRPr="004842D9" w:rsidRDefault="0059246D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20.</w:t>
            </w:r>
            <w:r w:rsidR="003A3257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A71AF7A" w14:textId="3C0C78E0" w:rsidR="0059246D" w:rsidRPr="004842D9" w:rsidRDefault="0059246D" w:rsidP="0059246D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16,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на адекватан начин прати и оцењује функционисање ФУК-а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59246D" w:rsidRPr="004842D9" w14:paraId="0C486BC5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7FC11ED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59246D" w:rsidRPr="004842D9" w14:paraId="3CC3596E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515B20A8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000C0CC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7F11DF0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8165322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3B801C1D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59246D" w:rsidRPr="004842D9" w14:paraId="4C697E02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2D4AA315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35F3978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172C6618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1D5574B9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726B940D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41BB56E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560BF66E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23F9C004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3F481C11" w14:textId="77777777" w:rsidR="0059246D" w:rsidRPr="004842D9" w:rsidRDefault="0059246D" w:rsidP="0059246D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0613F7A9" w14:textId="18BD279D" w:rsidR="002306AC" w:rsidRPr="004842D9" w:rsidRDefault="002306AC" w:rsidP="009765F6">
      <w:pPr>
        <w:jc w:val="both"/>
        <w:rPr>
          <w:rFonts w:ascii="Times New Roman" w:hAnsi="Times New Roman" w:cs="Times New Roman"/>
          <w:lang w:val="sr-Cyrl-RS"/>
        </w:rPr>
      </w:pPr>
    </w:p>
    <w:p w14:paraId="2BA572DA" w14:textId="77777777" w:rsidR="00A25261" w:rsidRPr="004842D9" w:rsidRDefault="00A25261" w:rsidP="009765F6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1C2EBA" w:rsidRPr="004842D9" w14:paraId="62634AB0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710B535" w14:textId="77777777" w:rsidR="001C2EBA" w:rsidRPr="004842D9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Latn-RS"/>
              </w:rPr>
              <w:t>2</w:t>
            </w:r>
            <w:r w:rsidR="001438DE" w:rsidRPr="004842D9">
              <w:rPr>
                <w:b/>
                <w:sz w:val="22"/>
                <w:szCs w:val="22"/>
                <w:lang w:val="sr-Cyrl-RS"/>
              </w:rPr>
              <w:t>1</w:t>
            </w:r>
            <w:r w:rsidRPr="004842D9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67048F8A" w14:textId="1D37F879" w:rsidR="001C2EBA" w:rsidRPr="004842D9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Принцип 17</w:t>
            </w:r>
          </w:p>
          <w:p w14:paraId="35038071" w14:textId="77777777" w:rsidR="001C2EBA" w:rsidRPr="004842D9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4842D9">
              <w:rPr>
                <w:b/>
                <w:sz w:val="22"/>
                <w:szCs w:val="22"/>
                <w:lang w:val="sr-Cyrl-RS"/>
              </w:rPr>
              <w:t>Организација врши процену и благовремено извештава о слабостима ФУК-а лица која су задужена за предузимање корективних радњи, укључујући и више руководство и надзорни/управни одбор</w:t>
            </w:r>
          </w:p>
        </w:tc>
      </w:tr>
      <w:tr w:rsidR="001C2EBA" w:rsidRPr="004842D9" w14:paraId="66234CEB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6352166" w14:textId="77777777" w:rsidR="001C2EBA" w:rsidRPr="004842D9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="001438DE" w:rsidRPr="004842D9">
              <w:rPr>
                <w:sz w:val="22"/>
                <w:szCs w:val="22"/>
                <w:lang w:val="sr-Cyrl-RS"/>
              </w:rPr>
              <w:t>1</w:t>
            </w:r>
            <w:r w:rsidRPr="004842D9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F4F0945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4842D9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4842D9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1C2EBA" w:rsidRPr="004842D9" w14:paraId="0B246A5F" w14:textId="77777777" w:rsidTr="008066B7">
        <w:sdt>
          <w:sdtPr>
            <w:rPr>
              <w:lang w:val="sr-Latn-RS"/>
            </w:rPr>
            <w:id w:val="-112493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34ABDB1" w14:textId="31F34875" w:rsidR="001C2EBA" w:rsidRPr="004842D9" w:rsidRDefault="006F4229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55C25D7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Организација прикупља и анализира све информације које су релевантне за ФУК из свих расположивих извора (интерних или екстерних).</w:t>
            </w:r>
          </w:p>
        </w:tc>
      </w:tr>
      <w:tr w:rsidR="001C2EBA" w:rsidRPr="004842D9" w14:paraId="1FE017D2" w14:textId="77777777" w:rsidTr="008066B7">
        <w:sdt>
          <w:sdtPr>
            <w:rPr>
              <w:lang w:val="sr-Latn-RS"/>
            </w:rPr>
            <w:id w:val="23690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F117A02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C825ABF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Информације о утврђеним недостацима/слабостима ФУК-а се благовремено достављају руководству.</w:t>
            </w:r>
          </w:p>
        </w:tc>
      </w:tr>
      <w:tr w:rsidR="001C2EBA" w:rsidRPr="004842D9" w14:paraId="19EC3F5E" w14:textId="77777777" w:rsidTr="008066B7">
        <w:sdt>
          <w:sdtPr>
            <w:rPr>
              <w:lang w:val="sr-Latn-RS"/>
            </w:rPr>
            <w:id w:val="150855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2FEA33C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DC92DBC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Информације о утврђеним недостацима/слабостима ФУК-а су доступне надзорном/управном одбору.</w:t>
            </w:r>
          </w:p>
        </w:tc>
      </w:tr>
      <w:tr w:rsidR="001C2EBA" w:rsidRPr="004842D9" w14:paraId="19929950" w14:textId="77777777" w:rsidTr="008066B7">
        <w:sdt>
          <w:sdtPr>
            <w:rPr>
              <w:lang w:val="sr-Latn-RS"/>
            </w:rPr>
            <w:id w:val="-92071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747CA39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825B4B7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Разматрају се препоруке интерне ревизије.</w:t>
            </w:r>
          </w:p>
        </w:tc>
      </w:tr>
      <w:tr w:rsidR="001C2EBA" w:rsidRPr="004842D9" w14:paraId="3805812D" w14:textId="77777777" w:rsidTr="008066B7">
        <w:sdt>
          <w:sdtPr>
            <w:rPr>
              <w:lang w:val="sr-Latn-RS"/>
            </w:rPr>
            <w:id w:val="-129004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8105AD2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678EC14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Разматрају се препоруке екстерне ревизије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1C2EBA" w:rsidRPr="004842D9" w14:paraId="06BBE732" w14:textId="77777777" w:rsidTr="008066B7">
        <w:sdt>
          <w:sdtPr>
            <w:rPr>
              <w:lang w:val="sr-Latn-RS"/>
            </w:rPr>
            <w:id w:val="178130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63960E2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2468729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Информације о утврђеним недостацима/слабостима ФУК-а се достављају одговорнима и надлежнима за отклањање недостатака/слабости ФУК-а.</w:t>
            </w:r>
          </w:p>
        </w:tc>
      </w:tr>
      <w:tr w:rsidR="001C2EBA" w:rsidRPr="004842D9" w14:paraId="44FBDECC" w14:textId="77777777" w:rsidTr="008066B7">
        <w:sdt>
          <w:sdtPr>
            <w:rPr>
              <w:lang w:val="sr-Latn-RS"/>
            </w:rPr>
            <w:id w:val="30589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1A11E96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D1F4DE3" w14:textId="488C3981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Идентификовани недостаци ФУК-а (грешке, пропусти, нелогичности, ограничења итд.) се анализирају и утврђују узроци.</w:t>
            </w:r>
          </w:p>
        </w:tc>
      </w:tr>
      <w:tr w:rsidR="001C2EBA" w:rsidRPr="004842D9" w14:paraId="5666B466" w14:textId="77777777" w:rsidTr="008066B7">
        <w:sdt>
          <w:sdtPr>
            <w:rPr>
              <w:lang w:val="sr-Latn-RS"/>
            </w:rPr>
            <w:id w:val="-126021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D9F1014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A388C2F" w14:textId="77777777" w:rsidR="001C2EBA" w:rsidRPr="004842D9" w:rsidRDefault="001C2EBA" w:rsidP="001C2EBA">
            <w:pPr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Неадекватне процедуре/контролне активности се идентификују и предлажу промене (измене процедура, укидање неефективних и неефикасних контролних активности, увођење нових контролних активности).</w:t>
            </w:r>
          </w:p>
        </w:tc>
      </w:tr>
      <w:tr w:rsidR="001C2EBA" w:rsidRPr="004842D9" w14:paraId="1EFB7E50" w14:textId="77777777" w:rsidTr="008066B7">
        <w:sdt>
          <w:sdtPr>
            <w:rPr>
              <w:lang w:val="sr-Latn-RS"/>
            </w:rPr>
            <w:id w:val="-84910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D239847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995B2DD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Запослени могу дати своје предлоге за унапређење ФУК-а.</w:t>
            </w:r>
          </w:p>
        </w:tc>
      </w:tr>
      <w:tr w:rsidR="001C2EBA" w:rsidRPr="004842D9" w14:paraId="7FA2A54D" w14:textId="77777777" w:rsidTr="008066B7">
        <w:sdt>
          <w:sdtPr>
            <w:rPr>
              <w:lang w:val="sr-Latn-RS"/>
            </w:rPr>
            <w:id w:val="-77732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129751E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E7EC044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Правовремено се одређује  одговор организације (адекватне радње) усмерен на отклањање недостатака/слабости ФУК-а</w:t>
            </w:r>
            <w:r w:rsidRPr="004842D9">
              <w:rPr>
                <w:rFonts w:eastAsia="Calibri"/>
                <w:sz w:val="22"/>
                <w:szCs w:val="22"/>
                <w:lang w:val="sr-Cyrl-RS"/>
              </w:rPr>
              <w:t>.</w:t>
            </w:r>
          </w:p>
        </w:tc>
      </w:tr>
      <w:tr w:rsidR="001C2EBA" w:rsidRPr="004842D9" w14:paraId="1003F36A" w14:textId="77777777" w:rsidTr="008066B7">
        <w:sdt>
          <w:sdtPr>
            <w:rPr>
              <w:lang w:val="sr-Latn-RS"/>
            </w:rPr>
            <w:id w:val="-194183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DAC6872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A2F9F6C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Прихваћене препоруке интерне ревизије (уколико их је било) се благовремено спроводе.</w:t>
            </w:r>
          </w:p>
        </w:tc>
      </w:tr>
      <w:tr w:rsidR="001C2EBA" w:rsidRPr="004842D9" w14:paraId="78D88A6C" w14:textId="77777777" w:rsidTr="008066B7">
        <w:sdt>
          <w:sdtPr>
            <w:rPr>
              <w:lang w:val="sr-Latn-RS"/>
            </w:rPr>
            <w:id w:val="8450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29DE2AF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E0DF763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Прихваћене препоруке екстерне ревизије (уколико их је било) се благовремено спроводе.</w:t>
            </w:r>
          </w:p>
        </w:tc>
      </w:tr>
      <w:tr w:rsidR="00694DC0" w:rsidRPr="004842D9" w14:paraId="23E2537F" w14:textId="77777777" w:rsidTr="008066B7">
        <w:sdt>
          <w:sdtPr>
            <w:rPr>
              <w:lang w:val="sr-Latn-RS"/>
            </w:rPr>
            <w:id w:val="185260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64352F0" w14:textId="77777777" w:rsidR="00694DC0" w:rsidRPr="004842D9" w:rsidRDefault="00694DC0" w:rsidP="00694DC0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FD184D8" w14:textId="3DC08007" w:rsidR="00694DC0" w:rsidRPr="004842D9" w:rsidRDefault="00694DC0" w:rsidP="00694DC0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Радње на отклањању</w:t>
            </w:r>
            <w:r w:rsidR="008A6CAC" w:rsidRPr="004842D9">
              <w:rPr>
                <w:rFonts w:eastAsia="Calibri"/>
                <w:sz w:val="22"/>
                <w:szCs w:val="22"/>
                <w:lang w:val="sr-Cyrl-RS"/>
              </w:rPr>
              <w:t xml:space="preserve"> уочених</w:t>
            </w:r>
            <w:r w:rsidRPr="004842D9">
              <w:rPr>
                <w:rFonts w:eastAsia="Calibri"/>
                <w:sz w:val="22"/>
                <w:szCs w:val="22"/>
                <w:lang w:val="sr-Cyrl-RS"/>
              </w:rPr>
              <w:t xml:space="preserve"> недостатака/слабости ФУК-а</w:t>
            </w:r>
            <w:r w:rsidRPr="004842D9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  <w:r w:rsidRPr="004842D9">
              <w:rPr>
                <w:rFonts w:eastAsia="Calibri"/>
                <w:sz w:val="22"/>
                <w:szCs w:val="22"/>
                <w:lang w:val="sr-Cyrl-RS"/>
              </w:rPr>
              <w:t>(невезано за спровођење препорука интерне и/или екстерне ревизије) се благовремено спроводе.</w:t>
            </w:r>
          </w:p>
        </w:tc>
      </w:tr>
      <w:tr w:rsidR="00694DC0" w:rsidRPr="004842D9" w14:paraId="0EC77EF9" w14:textId="77777777" w:rsidTr="008066B7">
        <w:sdt>
          <w:sdtPr>
            <w:rPr>
              <w:lang w:val="sr-Latn-RS"/>
            </w:rPr>
            <w:id w:val="-20355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CAA00E2" w14:textId="77777777" w:rsidR="00694DC0" w:rsidRPr="004842D9" w:rsidRDefault="00694DC0" w:rsidP="00694DC0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F0BE75" w14:textId="77777777" w:rsidR="00694DC0" w:rsidRPr="004842D9" w:rsidRDefault="00694DC0" w:rsidP="00694DC0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Прати се спровођење радњи на отклањању недостатака/слабости.</w:t>
            </w:r>
          </w:p>
        </w:tc>
      </w:tr>
      <w:tr w:rsidR="00694DC0" w:rsidRPr="004842D9" w14:paraId="6E25A28D" w14:textId="77777777" w:rsidTr="008066B7">
        <w:sdt>
          <w:sdtPr>
            <w:rPr>
              <w:lang w:val="sr-Latn-RS"/>
            </w:rPr>
            <w:id w:val="-101067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65EE296" w14:textId="77777777" w:rsidR="00694DC0" w:rsidRPr="004842D9" w:rsidRDefault="00694DC0" w:rsidP="00694DC0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1275CF2" w14:textId="77777777" w:rsidR="00694DC0" w:rsidRPr="004842D9" w:rsidRDefault="00694DC0" w:rsidP="00694DC0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4842D9">
              <w:rPr>
                <w:rFonts w:eastAsia="Calibri"/>
                <w:sz w:val="22"/>
                <w:szCs w:val="22"/>
                <w:lang w:val="sr-Cyrl-RS"/>
              </w:rPr>
              <w:t>У случају да адекватне радње на отклањању недостатака/слабости нису правовремено спроведене, о томе се обавештава највише руководство.</w:t>
            </w:r>
          </w:p>
        </w:tc>
      </w:tr>
      <w:tr w:rsidR="001C2EBA" w:rsidRPr="004842D9" w14:paraId="2A49475C" w14:textId="77777777" w:rsidTr="008066B7">
        <w:sdt>
          <w:sdtPr>
            <w:rPr>
              <w:lang w:val="sr-Latn-RS"/>
            </w:rPr>
            <w:id w:val="4048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4D9F7FB" w14:textId="77777777" w:rsidR="001C2EBA" w:rsidRPr="004842D9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4842D9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90B1C4C" w14:textId="77777777" w:rsidR="001C2EBA" w:rsidRPr="004842D9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7326B0" w:rsidRPr="004842D9" w14:paraId="1C832C0F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AFCE8" w14:textId="27866F15" w:rsidR="007326B0" w:rsidRPr="004842D9" w:rsidRDefault="009173ED" w:rsidP="007326B0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21</w:t>
            </w:r>
            <w:r w:rsidR="007326B0" w:rsidRPr="004842D9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35441F" w14:textId="5A2DC03D" w:rsidR="007326B0" w:rsidRPr="004842D9" w:rsidRDefault="007326B0" w:rsidP="007326B0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конкретне документе односно објашњења/примере праксе који поткрепљују означене тврдње када је реч о поштовању принципа 1</w:t>
            </w:r>
            <w:r w:rsidR="00447755" w:rsidRPr="004842D9">
              <w:rPr>
                <w:color w:val="000000"/>
                <w:sz w:val="22"/>
                <w:szCs w:val="22"/>
                <w:lang w:val="sr-Cyrl-RS"/>
              </w:rPr>
              <w:t>7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 у вашој организацији: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7326B0" w:rsidRPr="004842D9" w14:paraId="4AD122D5" w14:textId="77777777" w:rsidTr="00896D9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1EDD39" w14:textId="6A9A273F" w:rsidR="007326B0" w:rsidRPr="004842D9" w:rsidRDefault="009173ED" w:rsidP="007326B0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21</w:t>
            </w:r>
            <w:r w:rsidR="007326B0" w:rsidRPr="004842D9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198A09" w14:textId="6A19B859" w:rsidR="007326B0" w:rsidRPr="004842D9" w:rsidRDefault="007326B0" w:rsidP="007326B0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>Наведите евентуално уочене слабости када је у питању поштовање принципа 1</w:t>
            </w:r>
            <w:r w:rsidR="00447755" w:rsidRPr="004842D9">
              <w:rPr>
                <w:color w:val="000000"/>
                <w:sz w:val="22"/>
                <w:szCs w:val="22"/>
                <w:lang w:val="sr-Cyrl-RS"/>
              </w:rPr>
              <w:t>7</w:t>
            </w:r>
            <w:r w:rsidRPr="004842D9">
              <w:rPr>
                <w:color w:val="000000"/>
                <w:sz w:val="22"/>
                <w:szCs w:val="22"/>
                <w:lang w:val="sr-Cyrl-RS"/>
              </w:rPr>
              <w:t>:</w:t>
            </w:r>
            <w:r w:rsidRPr="004842D9">
              <w:rPr>
                <w:sz w:val="22"/>
                <w:szCs w:val="22"/>
                <w:lang w:val="sr-Cyrl-RS" w:eastAsia="zh-CN"/>
              </w:rPr>
              <w:t xml:space="preserve">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C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</w:tc>
      </w:tr>
      <w:tr w:rsidR="007326B0" w:rsidRPr="004842D9" w14:paraId="75249696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58434D4B" w14:textId="44A91839" w:rsidR="007326B0" w:rsidRPr="004842D9" w:rsidRDefault="007326B0">
            <w:pPr>
              <w:jc w:val="center"/>
              <w:rPr>
                <w:sz w:val="22"/>
                <w:szCs w:val="22"/>
                <w:lang w:val="sr-Cyrl-RS"/>
              </w:rPr>
            </w:pPr>
            <w:r w:rsidRPr="004842D9">
              <w:rPr>
                <w:sz w:val="22"/>
                <w:szCs w:val="22"/>
                <w:lang w:val="sr-Cyrl-RS"/>
              </w:rPr>
              <w:t>21.</w:t>
            </w:r>
            <w:r w:rsidR="009173ED" w:rsidRPr="004842D9">
              <w:rPr>
                <w:sz w:val="22"/>
                <w:szCs w:val="22"/>
                <w:lang w:val="sr-Cyrl-RS"/>
              </w:rPr>
              <w:t>4</w:t>
            </w:r>
            <w:r w:rsidRPr="004842D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28F90AEB" w14:textId="26130E89" w:rsidR="007326B0" w:rsidRPr="004842D9" w:rsidRDefault="007326B0" w:rsidP="007326B0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4842D9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17, а имајући у виду карактеристике и потребе ваше организације, процените </w:t>
            </w:r>
            <w:r w:rsidRPr="004842D9">
              <w:rPr>
                <w:sz w:val="22"/>
                <w:szCs w:val="22"/>
                <w:lang w:val="sr-Cyrl-RS"/>
              </w:rPr>
              <w:t>да ли организација на адекватан начин врши оцену и извештава о слабостима ФУК-а</w:t>
            </w:r>
            <w:r w:rsidRPr="004842D9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7326B0" w:rsidRPr="004842D9" w14:paraId="1E2C1E0B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7B1E1B2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7326B0" w:rsidRPr="004842D9" w14:paraId="0E7C229E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1D893E33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523F8D4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00DAFBD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81BAD84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08DC8237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5E5B6E">
              <w:rPr>
                <w:lang w:val="ru-RU"/>
              </w:rPr>
            </w:r>
            <w:r w:rsidR="005E5B6E">
              <w:rPr>
                <w:lang w:val="ru-RU"/>
              </w:rPr>
              <w:fldChar w:fldCharType="separate"/>
            </w:r>
            <w:r w:rsidRPr="004842D9">
              <w:rPr>
                <w:lang w:val="ru-RU"/>
              </w:rPr>
              <w:fldChar w:fldCharType="end"/>
            </w:r>
          </w:p>
        </w:tc>
      </w:tr>
      <w:tr w:rsidR="007326B0" w:rsidRPr="004842D9" w14:paraId="099E261B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4B48C870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5 </w:t>
            </w:r>
            <w:r w:rsidRPr="004842D9">
              <w:rPr>
                <w:sz w:val="22"/>
                <w:szCs w:val="22"/>
                <w:lang w:val="sr-Cyrl-RS"/>
              </w:rPr>
              <w:t xml:space="preserve">- </w:t>
            </w:r>
            <w:r w:rsidRPr="004842D9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423E3DA4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4 </w:t>
            </w:r>
            <w:r w:rsidRPr="004842D9">
              <w:rPr>
                <w:sz w:val="22"/>
                <w:szCs w:val="22"/>
                <w:lang w:val="sr-Cyrl-CS"/>
              </w:rPr>
              <w:t>- ДА,</w:t>
            </w:r>
          </w:p>
          <w:p w14:paraId="68CF84F5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7C2C96AC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 xml:space="preserve">3 </w:t>
            </w:r>
            <w:r w:rsidRPr="004842D9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559D455C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D7AC473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Cyrl-CS"/>
              </w:rPr>
            </w:pPr>
            <w:r w:rsidRPr="004842D9">
              <w:rPr>
                <w:sz w:val="22"/>
                <w:szCs w:val="22"/>
                <w:lang w:val="sr-Latn-RS"/>
              </w:rPr>
              <w:t>2</w:t>
            </w:r>
            <w:r w:rsidRPr="004842D9">
              <w:rPr>
                <w:sz w:val="22"/>
                <w:szCs w:val="22"/>
                <w:lang w:val="sr-Cyrl-RS"/>
              </w:rPr>
              <w:t xml:space="preserve"> -</w:t>
            </w:r>
            <w:r w:rsidRPr="004842D9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9CF2414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  <w:r w:rsidRPr="004842D9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5AA7E4DC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4842D9">
              <w:rPr>
                <w:sz w:val="22"/>
                <w:szCs w:val="22"/>
                <w:lang w:val="sr-Cyrl-CS"/>
              </w:rPr>
              <w:t>1 - НЕ</w:t>
            </w:r>
          </w:p>
          <w:p w14:paraId="7603C4B4" w14:textId="77777777" w:rsidR="007326B0" w:rsidRPr="004842D9" w:rsidRDefault="007326B0" w:rsidP="007326B0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3287EE7" w14:textId="7167DA4C" w:rsidR="0042022D" w:rsidRPr="004842D9" w:rsidRDefault="0042022D" w:rsidP="00DD3124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8"/>
        <w:gridCol w:w="17"/>
        <w:gridCol w:w="1666"/>
      </w:tblGrid>
      <w:tr w:rsidR="0079793F" w:rsidRPr="004842D9" w14:paraId="6273CA32" w14:textId="77777777" w:rsidTr="002A19E6">
        <w:trPr>
          <w:trHeight w:val="480"/>
        </w:trPr>
        <w:tc>
          <w:tcPr>
            <w:tcW w:w="9271" w:type="dxa"/>
            <w:gridSpan w:val="3"/>
            <w:shd w:val="clear" w:color="auto" w:fill="FBE4D5"/>
          </w:tcPr>
          <w:p w14:paraId="23432875" w14:textId="24EF1461" w:rsidR="0079793F" w:rsidRPr="004842D9" w:rsidRDefault="0079793F" w:rsidP="000B5A6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4842D9">
              <w:rPr>
                <w:rFonts w:ascii="Times New Roman" w:eastAsia="Calibri" w:hAnsi="Times New Roman" w:cs="Times New Roman"/>
                <w:b/>
                <w:lang w:val="sr-Cyrl-CS"/>
              </w:rPr>
              <w:t>22. УПРАВЉАЊЕ РИЗИЦИМА</w:t>
            </w:r>
            <w:r w:rsidR="00DB7FDA" w:rsidRPr="004842D9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 - РЕЗИМЕ</w:t>
            </w:r>
          </w:p>
        </w:tc>
      </w:tr>
      <w:tr w:rsidR="00556901" w:rsidRPr="004842D9" w14:paraId="5528B410" w14:textId="77777777" w:rsidTr="002A19E6">
        <w:trPr>
          <w:trHeight w:val="480"/>
        </w:trPr>
        <w:tc>
          <w:tcPr>
            <w:tcW w:w="9271" w:type="dxa"/>
            <w:gridSpan w:val="3"/>
          </w:tcPr>
          <w:p w14:paraId="0988837B" w14:textId="643F87E4" w:rsidR="00556901" w:rsidRPr="004842D9" w:rsidRDefault="00556901" w:rsidP="000B5A6A">
            <w:pPr>
              <w:spacing w:after="0"/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22.1. Наведите до пет кључних циљева </w:t>
            </w:r>
            <w:r w:rsidR="0062591C" w:rsidRPr="004842D9">
              <w:rPr>
                <w:rFonts w:ascii="Times New Roman" w:eastAsia="SimSun" w:hAnsi="Times New Roman" w:cs="Times New Roman"/>
                <w:lang w:val="sr-Cyrl-CS" w:eastAsia="zh-CN"/>
              </w:rPr>
              <w:t>своје</w:t>
            </w: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 организације: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9793F" w:rsidRPr="004842D9" w14:paraId="3FB71F51" w14:textId="77777777" w:rsidTr="002A19E6">
        <w:trPr>
          <w:trHeight w:val="480"/>
        </w:trPr>
        <w:tc>
          <w:tcPr>
            <w:tcW w:w="7588" w:type="dxa"/>
          </w:tcPr>
          <w:p w14:paraId="0F20DB20" w14:textId="2265F564" w:rsidR="0079793F" w:rsidRPr="004842D9" w:rsidRDefault="0079793F" w:rsidP="00C04423">
            <w:pPr>
              <w:spacing w:after="0" w:line="240" w:lineRule="auto"/>
              <w:rPr>
                <w:rFonts w:ascii="Times New Roman" w:eastAsia="SimSun" w:hAnsi="Times New Roman" w:cs="Times New Roman"/>
                <w:lang w:val="sr-Latn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="00556901" w:rsidRPr="004842D9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.</w:t>
            </w:r>
            <w:r w:rsidR="00556901" w:rsidRPr="004842D9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. Да ли имате стратегију за управљање ризицима?</w:t>
            </w:r>
          </w:p>
          <w:p w14:paraId="7A8310DF" w14:textId="77777777" w:rsidR="0079793F" w:rsidRPr="004842D9" w:rsidRDefault="0079793F" w:rsidP="000B5A6A">
            <w:pPr>
              <w:spacing w:after="0"/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1683" w:type="dxa"/>
            <w:gridSpan w:val="2"/>
          </w:tcPr>
          <w:p w14:paraId="112B2856" w14:textId="77777777" w:rsidR="0079793F" w:rsidRPr="004842D9" w:rsidRDefault="0079793F" w:rsidP="000B5A6A">
            <w:pPr>
              <w:spacing w:after="0"/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Да 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t xml:space="preserve">   Не </w:t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</w:r>
            <w:r w:rsidR="005E5B6E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4842D9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79793F" w:rsidRPr="004842D9" w14:paraId="628A1BFA" w14:textId="77777777" w:rsidTr="002A19E6">
        <w:trPr>
          <w:trHeight w:val="480"/>
        </w:trPr>
        <w:tc>
          <w:tcPr>
            <w:tcW w:w="9271" w:type="dxa"/>
            <w:gridSpan w:val="3"/>
          </w:tcPr>
          <w:p w14:paraId="131D3515" w14:textId="5DA26CAB" w:rsidR="0079793F" w:rsidRPr="004842D9" w:rsidRDefault="00556901" w:rsidP="000B5A6A">
            <w:pPr>
              <w:spacing w:after="0"/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  22.2</w:t>
            </w:r>
            <w:r w:rsidR="0079793F"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.1. Ако је одговор ДА, наведите период важења стратегије: </w:t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9793F" w:rsidRPr="004842D9" w14:paraId="1EFB067E" w14:textId="77777777" w:rsidTr="002A19E6"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6E4" w14:textId="46B78B81" w:rsidR="0079793F" w:rsidRPr="004842D9" w:rsidRDefault="0079793F" w:rsidP="000B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22.</w:t>
            </w:r>
            <w:r w:rsidR="00556901" w:rsidRPr="004842D9">
              <w:rPr>
                <w:rFonts w:ascii="Times New Roman" w:eastAsia="SimSun" w:hAnsi="Times New Roman" w:cs="Times New Roman"/>
                <w:lang w:val="sr-Cyrl-CS" w:eastAsia="zh-CN"/>
              </w:rPr>
              <w:t>3</w:t>
            </w: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.  </w:t>
            </w:r>
            <w:r w:rsidR="0063527F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Да ли сте сачинили регистар ризика?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05BC" w14:textId="77777777" w:rsidR="0079793F" w:rsidRPr="004842D9" w:rsidRDefault="0079793F" w:rsidP="00C04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9793F" w:rsidRPr="004842D9" w14:paraId="49919920" w14:textId="77777777" w:rsidTr="002A19E6"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9BB" w14:textId="006F754F" w:rsidR="0079793F" w:rsidRPr="004842D9" w:rsidRDefault="002A75E8" w:rsidP="00C04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</w:t>
            </w:r>
            <w:r w:rsidR="0079793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22.</w:t>
            </w:r>
            <w:r w:rsidR="005569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79793F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.1. Ако је одговор </w:t>
            </w:r>
            <w:r w:rsidR="0063527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ДА</w:t>
            </w:r>
            <w:r w:rsidR="0079793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,</w:t>
            </w:r>
            <w:r w:rsidR="0063527F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наведите датум последњег ажурирања </w:t>
            </w:r>
            <w:r w:rsidR="00FD6A7C" w:rsidRPr="004842D9">
              <w:rPr>
                <w:rFonts w:ascii="Times New Roman" w:eastAsia="Times New Roman" w:hAnsi="Times New Roman" w:cs="Times New Roman"/>
                <w:lang w:val="ru-RU" w:eastAsia="zh-CN"/>
              </w:rPr>
              <w:t>регистра ризика</w:t>
            </w:r>
            <w:r w:rsidR="0079793F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: </w:t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79793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2A75E8" w:rsidRPr="004842D9" w14:paraId="6EB4EDF0" w14:textId="77777777" w:rsidTr="002A19E6"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5F5" w14:textId="4B04DD60" w:rsidR="002A75E8" w:rsidRPr="004842D9" w:rsidRDefault="00556901" w:rsidP="00C04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22.4</w:t>
            </w:r>
            <w:r w:rsidR="002A75E8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Наведите број идентификованих ризика у регистру ризика: </w:t>
            </w:r>
            <w:r w:rsidR="002A75E8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2A75E8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2A75E8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2A75E8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2A75E8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2A75E8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2A75E8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2A75E8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2A75E8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2A75E8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81403" w:rsidRPr="004842D9" w14:paraId="4EE30062" w14:textId="1D4B47B3" w:rsidTr="002A19E6"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834" w14:textId="4EF41152" w:rsidR="00781403" w:rsidRPr="004842D9" w:rsidRDefault="00781403" w:rsidP="00C04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22.</w:t>
            </w:r>
            <w:r w:rsidR="005569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. Наведите кључне ризике који прете остваривању циљева ваше организације (највише 10):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81403" w:rsidRPr="004842D9" w14:paraId="2246090D" w14:textId="532DF660" w:rsidTr="00781403"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158" w14:textId="0449446B" w:rsidR="00781403" w:rsidRPr="004842D9" w:rsidRDefault="00781403" w:rsidP="00C04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22.</w:t>
            </w:r>
            <w:r w:rsidR="005569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. Да ли су за све наведене кључне ризике</w:t>
            </w:r>
            <w:r w:rsidR="00596A27" w:rsidRPr="004842D9">
              <w:rPr>
                <w:rFonts w:ascii="Times New Roman" w:eastAsia="Times New Roman" w:hAnsi="Times New Roman" w:cs="Times New Roman"/>
                <w:lang w:val="ru-RU" w:eastAsia="zh-CN"/>
              </w:rPr>
              <w:t>,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="00B54FF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које је руководство одлучило да третира</w:t>
            </w:r>
            <w:r w:rsidR="00596A27" w:rsidRPr="004842D9">
              <w:rPr>
                <w:rFonts w:ascii="Times New Roman" w:eastAsia="Times New Roman" w:hAnsi="Times New Roman" w:cs="Times New Roman"/>
                <w:lang w:val="ru-RU" w:eastAsia="zh-CN"/>
              </w:rPr>
              <w:t>,</w:t>
            </w:r>
            <w:r w:rsidR="00B54FFF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дефинисане мере</w:t>
            </w:r>
            <w:r w:rsidR="00EC2DE6" w:rsidRPr="004842D9">
              <w:rPr>
                <w:rFonts w:ascii="Times New Roman" w:eastAsia="Times New Roman" w:hAnsi="Times New Roman" w:cs="Times New Roman"/>
                <w:lang w:val="sr-Latn-RS" w:eastAsia="zh-CN"/>
              </w:rPr>
              <w:t xml:space="preserve"> </w:t>
            </w:r>
            <w:r w:rsidR="00EC2DE6" w:rsidRPr="004842D9">
              <w:rPr>
                <w:rFonts w:ascii="Times New Roman" w:eastAsia="Times New Roman" w:hAnsi="Times New Roman" w:cs="Times New Roman"/>
                <w:lang w:val="sr-Cyrl-RS" w:eastAsia="zh-CN"/>
              </w:rPr>
              <w:t>(контролне активности)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њихово ублажавање?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983B" w14:textId="77777777" w:rsidR="00E33101" w:rsidRPr="004842D9" w:rsidRDefault="00E33101" w:rsidP="000B5A6A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A90659A" w14:textId="35BF1C97" w:rsidR="00781403" w:rsidRPr="004842D9" w:rsidRDefault="00781403" w:rsidP="000B5A6A">
            <w:pPr>
              <w:spacing w:after="0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25519087" w14:textId="77777777" w:rsidR="00781403" w:rsidRPr="004842D9" w:rsidRDefault="00781403" w:rsidP="00C04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E33101" w:rsidRPr="004842D9" w14:paraId="7E733B5F" w14:textId="77777777" w:rsidTr="00781403"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A475" w14:textId="04E313E2" w:rsidR="00E33101" w:rsidRPr="004842D9" w:rsidRDefault="00556901" w:rsidP="00C04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22.7</w:t>
            </w:r>
            <w:r w:rsidR="00E331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Да ли су одређене особе </w:t>
            </w:r>
            <w:r w:rsidR="00DB7FDA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које су </w:t>
            </w:r>
            <w:r w:rsidR="00E33101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одговорне за спровођење мера за ублажавање ризика?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961" w14:textId="77777777" w:rsidR="00E33101" w:rsidRPr="004842D9" w:rsidRDefault="00E33101" w:rsidP="000B5A6A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80FA013" w14:textId="78B8317B" w:rsidR="00E33101" w:rsidRPr="004842D9" w:rsidRDefault="00E33101" w:rsidP="000B5A6A">
            <w:pPr>
              <w:spacing w:after="0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7AC1F8D0" w14:textId="77777777" w:rsidR="00E33101" w:rsidRPr="004842D9" w:rsidRDefault="00E33101" w:rsidP="000B5A6A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793F" w:rsidRPr="004842D9" w14:paraId="762A0079" w14:textId="77777777" w:rsidTr="002A19E6">
        <w:tc>
          <w:tcPr>
            <w:tcW w:w="9271" w:type="dxa"/>
            <w:gridSpan w:val="3"/>
          </w:tcPr>
          <w:p w14:paraId="433227B4" w14:textId="4A9C2309" w:rsidR="0079793F" w:rsidRPr="004842D9" w:rsidRDefault="00556901" w:rsidP="000B5A6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22.8</w:t>
            </w:r>
            <w:r w:rsidR="0049238C"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. Наведите број идентификованих ризика од преваре: </w:t>
            </w:r>
            <w:r w:rsidR="0049238C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49238C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49238C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49238C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49238C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49238C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49238C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49238C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49238C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49238C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1C16FF" w:rsidRPr="004842D9" w14:paraId="04D54D67" w14:textId="77777777" w:rsidTr="002A19E6">
        <w:tc>
          <w:tcPr>
            <w:tcW w:w="9271" w:type="dxa"/>
            <w:gridSpan w:val="3"/>
          </w:tcPr>
          <w:p w14:paraId="79712640" w14:textId="5A101203" w:rsidR="001C16FF" w:rsidRPr="004842D9" w:rsidRDefault="00556901" w:rsidP="000B5A6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22.9</w:t>
            </w:r>
            <w:r w:rsidR="001C16FF"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. Наведите </w:t>
            </w:r>
            <w:r w:rsidR="001C16FF" w:rsidRPr="004842D9">
              <w:rPr>
                <w:rFonts w:ascii="Times New Roman" w:eastAsia="SimSun" w:hAnsi="Times New Roman" w:cs="Times New Roman"/>
                <w:lang w:val="sr-Cyrl-RS" w:eastAsia="zh-CN"/>
              </w:rPr>
              <w:t>до три идентификована ризика од преваре:</w:t>
            </w:r>
            <w:r w:rsidR="001C16FF"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1C16F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1C16FF"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1C16FF"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="001C16F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1C16F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1C16F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1C16F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1C16F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1C16FF"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1C16FF"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</w:tbl>
    <w:p w14:paraId="382E9AC2" w14:textId="77777777" w:rsidR="0079793F" w:rsidRPr="004842D9" w:rsidRDefault="0079793F" w:rsidP="00DD3124">
      <w:pPr>
        <w:jc w:val="both"/>
        <w:rPr>
          <w:rFonts w:ascii="Times New Roman" w:hAnsi="Times New Roman" w:cs="Times New Roman"/>
          <w:lang w:val="sr-Latn-RS"/>
        </w:rPr>
      </w:pPr>
    </w:p>
    <w:p w14:paraId="13991406" w14:textId="77777777" w:rsidR="00067563" w:rsidRPr="004842D9" w:rsidRDefault="00067563" w:rsidP="00DD3124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726"/>
      </w:tblGrid>
      <w:tr w:rsidR="00DD3124" w:rsidRPr="004842D9" w14:paraId="4A47DF18" w14:textId="77777777" w:rsidTr="008E713B">
        <w:trPr>
          <w:trHeight w:val="480"/>
        </w:trPr>
        <w:tc>
          <w:tcPr>
            <w:tcW w:w="9271" w:type="dxa"/>
            <w:gridSpan w:val="2"/>
            <w:shd w:val="clear" w:color="auto" w:fill="FBE4D5"/>
          </w:tcPr>
          <w:p w14:paraId="72A1F52E" w14:textId="09D282B5" w:rsidR="00DD3124" w:rsidRPr="004842D9" w:rsidRDefault="00DD3124" w:rsidP="008E713B">
            <w:pPr>
              <w:contextualSpacing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4842D9">
              <w:rPr>
                <w:rFonts w:ascii="Times New Roman" w:eastAsia="Calibri" w:hAnsi="Times New Roman" w:cs="Times New Roman"/>
                <w:b/>
                <w:lang w:val="sr-Cyrl-CS"/>
              </w:rPr>
              <w:t>2</w:t>
            </w:r>
            <w:r w:rsidR="003C5FC2" w:rsidRPr="004842D9">
              <w:rPr>
                <w:rFonts w:ascii="Times New Roman" w:eastAsia="Calibri" w:hAnsi="Times New Roman" w:cs="Times New Roman"/>
                <w:b/>
                <w:lang w:val="sr-Cyrl-CS"/>
              </w:rPr>
              <w:t>3</w:t>
            </w:r>
            <w:r w:rsidRPr="004842D9">
              <w:rPr>
                <w:rFonts w:ascii="Times New Roman" w:eastAsia="Calibri" w:hAnsi="Times New Roman" w:cs="Times New Roman"/>
                <w:b/>
                <w:lang w:val="sr-Cyrl-CS"/>
              </w:rPr>
              <w:t>. УПРАВЉАЊЕ НЕПРАВИЛНОСТИМА</w:t>
            </w:r>
          </w:p>
        </w:tc>
      </w:tr>
      <w:tr w:rsidR="00C736AB" w:rsidRPr="004842D9" w14:paraId="3DEE1AB0" w14:textId="77777777" w:rsidTr="00A7506E">
        <w:trPr>
          <w:trHeight w:val="480"/>
        </w:trPr>
        <w:tc>
          <w:tcPr>
            <w:tcW w:w="9271" w:type="dxa"/>
            <w:gridSpan w:val="2"/>
          </w:tcPr>
          <w:p w14:paraId="2FBAB8AD" w14:textId="317F946B" w:rsidR="00C736AB" w:rsidRPr="004842D9" w:rsidRDefault="00C736AB" w:rsidP="005E13C9">
            <w:pPr>
              <w:spacing w:after="0" w:line="240" w:lineRule="auto"/>
              <w:rPr>
                <w:rFonts w:ascii="Times New Roman" w:eastAsia="SimSun" w:hAnsi="Times New Roman" w:cs="Times New Roman"/>
                <w:lang w:val="sr-Latn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23.1. Наведите број пријављених сумњи на неправилности у извештајном периоду: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0610648D" w14:textId="3CDD6845" w:rsidR="00C736AB" w:rsidRPr="004842D9" w:rsidRDefault="00C736AB">
            <w:p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301FC8" w:rsidRPr="004842D9" w14:paraId="7A047592" w14:textId="77777777" w:rsidTr="007846DD">
        <w:trPr>
          <w:trHeight w:val="480"/>
        </w:trPr>
        <w:tc>
          <w:tcPr>
            <w:tcW w:w="9271" w:type="dxa"/>
            <w:gridSpan w:val="2"/>
          </w:tcPr>
          <w:p w14:paraId="6BFD932F" w14:textId="56F56AB0" w:rsidR="006F7ABA" w:rsidRPr="004842D9" w:rsidRDefault="00F11E5D">
            <w:pPr>
              <w:contextualSpacing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Latn-RS" w:eastAsia="zh-CN"/>
              </w:rPr>
              <w:t xml:space="preserve">23.2. 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>Наведите број</w:t>
            </w:r>
            <w:r w:rsidR="005F09BF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>сумњи на неправилности</w:t>
            </w:r>
            <w:r w:rsidR="00E53582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пријављених у извештајном периоду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које су решаване у оквиру организације: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772061EB" w14:textId="77777777" w:rsidTr="008E713B"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FE0" w14:textId="3BDC0822" w:rsidR="00DD3124" w:rsidRPr="004842D9" w:rsidRDefault="00DD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3C5FC2" w:rsidRPr="004842D9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>.</w:t>
            </w:r>
            <w:r w:rsidR="005F09BF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3. Наведите број сумњи на неправилности </w:t>
            </w:r>
            <w:r w:rsidR="00E53582"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пријављених у извештајном периоду </w:t>
            </w:r>
            <w:r w:rsidR="005F09BF" w:rsidRPr="004842D9">
              <w:rPr>
                <w:rFonts w:ascii="Times New Roman" w:eastAsia="Times New Roman" w:hAnsi="Times New Roman" w:cs="Times New Roman"/>
                <w:lang w:val="ru-RU" w:eastAsia="zh-CN"/>
              </w:rPr>
              <w:t>које су решаване ван организације</w:t>
            </w:r>
            <w:r w:rsidRPr="004842D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: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FE2F23" w:rsidRPr="004842D9" w14:paraId="44417032" w14:textId="77777777" w:rsidTr="008E713B"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AD2" w14:textId="197A4A4B" w:rsidR="00FE2F23" w:rsidRPr="004842D9" w:rsidRDefault="00FE2F23" w:rsidP="00FE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val="sr-Latn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 xml:space="preserve">.4. </w:t>
            </w:r>
            <w:r w:rsidRPr="00627CD5">
              <w:rPr>
                <w:rFonts w:ascii="Times New Roman" w:eastAsia="Times New Roman" w:hAnsi="Times New Roman" w:cs="Times New Roman"/>
                <w:lang w:val="ru-RU" w:eastAsia="zh-CN"/>
              </w:rPr>
              <w:t>Наведите број утврђених неправилности за које је одлука о утврђивању неправилности донета у оквиру ваше организације у извешта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 xml:space="preserve">јном периоду: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3863E8" w:rsidRPr="004842D9" w14:paraId="5F894AFE" w14:textId="4463342A" w:rsidTr="003863E8">
        <w:tc>
          <w:tcPr>
            <w:tcW w:w="7545" w:type="dxa"/>
          </w:tcPr>
          <w:p w14:paraId="2EED4553" w14:textId="4DECF4C8" w:rsidR="003863E8" w:rsidRPr="004842D9" w:rsidRDefault="003863E8" w:rsidP="00FE2F23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23.</w:t>
            </w:r>
            <w:r w:rsidR="00FE2F23">
              <w:rPr>
                <w:rFonts w:ascii="Times New Roman" w:eastAsia="SimSun" w:hAnsi="Times New Roman" w:cs="Times New Roman"/>
                <w:lang w:val="sr-Latn-RS" w:eastAsia="zh-CN"/>
              </w:rPr>
              <w:t>5</w:t>
            </w: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. Да ли руководство разматра информације о сумњама/потврђеним неправилностима у функцији идентификације и анализе недостатака система ФУК и њиховог исправљања? </w:t>
            </w:r>
          </w:p>
        </w:tc>
        <w:tc>
          <w:tcPr>
            <w:tcW w:w="1726" w:type="dxa"/>
          </w:tcPr>
          <w:p w14:paraId="69D06B4B" w14:textId="77777777" w:rsidR="003863E8" w:rsidRPr="004842D9" w:rsidRDefault="003863E8" w:rsidP="00CD16C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D5049A" w14:textId="3625F90E" w:rsidR="003863E8" w:rsidRPr="004842D9" w:rsidRDefault="003863E8" w:rsidP="00CD16C3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sr-Cyrl-CS" w:eastAsia="zh-CN"/>
              </w:rPr>
            </w:pP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</w:r>
            <w:r w:rsidR="005E5B6E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</w:tbl>
    <w:p w14:paraId="7D0C9B9B" w14:textId="77777777" w:rsidR="00DD3124" w:rsidRPr="004842D9" w:rsidRDefault="00DD3124" w:rsidP="00DD3124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030"/>
        <w:gridCol w:w="2527"/>
      </w:tblGrid>
      <w:tr w:rsidR="00DD3124" w:rsidRPr="004842D9" w14:paraId="77FE31FF" w14:textId="77777777" w:rsidTr="008066B7">
        <w:trPr>
          <w:trHeight w:val="719"/>
          <w:jc w:val="center"/>
        </w:trPr>
        <w:tc>
          <w:tcPr>
            <w:tcW w:w="9374" w:type="dxa"/>
            <w:gridSpan w:val="3"/>
            <w:shd w:val="clear" w:color="auto" w:fill="FBE4D5" w:themeFill="accent2" w:themeFillTint="33"/>
            <w:vAlign w:val="center"/>
          </w:tcPr>
          <w:p w14:paraId="67BA7A99" w14:textId="1B984644" w:rsidR="00DD3124" w:rsidRPr="004842D9" w:rsidRDefault="00DD3124" w:rsidP="008E71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sr-Cyrl-CS" w:eastAsia="zh-CN"/>
              </w:rPr>
            </w:pPr>
            <w:r w:rsidRPr="004842D9">
              <w:rPr>
                <w:rFonts w:ascii="Times New Roman" w:eastAsia="SimSun" w:hAnsi="Times New Roman" w:cs="Times New Roman"/>
                <w:b/>
                <w:lang w:val="sr-Cyrl-CS" w:eastAsia="zh-CN"/>
              </w:rPr>
              <w:t>2</w:t>
            </w:r>
            <w:r w:rsidR="00E06181" w:rsidRPr="004842D9">
              <w:rPr>
                <w:rFonts w:ascii="Times New Roman" w:eastAsia="SimSun" w:hAnsi="Times New Roman" w:cs="Times New Roman"/>
                <w:b/>
                <w:lang w:val="sr-Cyrl-CS" w:eastAsia="zh-CN"/>
              </w:rPr>
              <w:t>4</w:t>
            </w:r>
            <w:r w:rsidRPr="004842D9">
              <w:rPr>
                <w:rFonts w:ascii="Times New Roman" w:eastAsia="SimSun" w:hAnsi="Times New Roman" w:cs="Times New Roman"/>
                <w:b/>
                <w:lang w:val="sr-Cyrl-CS" w:eastAsia="zh-CN"/>
              </w:rPr>
              <w:t>. ПРЕПОРУКЕ ИЗ КОНСОЛИДОВАНОГ ГОДИШЊЕГ ИЗВЕШТАЈА ЗА ПРЕТХОДНУ ГОДИНУ</w:t>
            </w:r>
          </w:p>
        </w:tc>
      </w:tr>
      <w:tr w:rsidR="00DD3124" w:rsidRPr="004842D9" w14:paraId="3125288E" w14:textId="77777777" w:rsidTr="008066B7">
        <w:trPr>
          <w:trHeight w:val="1169"/>
          <w:jc w:val="center"/>
        </w:trPr>
        <w:tc>
          <w:tcPr>
            <w:tcW w:w="817" w:type="dxa"/>
            <w:vAlign w:val="center"/>
          </w:tcPr>
          <w:p w14:paraId="6DD0EB7C" w14:textId="3BCC4F7B" w:rsidR="00DD3124" w:rsidRPr="004842D9" w:rsidRDefault="00DD3124">
            <w:pPr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>2</w:t>
            </w:r>
            <w:r w:rsidR="00E06181" w:rsidRPr="004842D9">
              <w:rPr>
                <w:rFonts w:ascii="Times New Roman" w:eastAsia="Times New Roman" w:hAnsi="Times New Roman" w:cs="Times New Roman"/>
                <w:lang w:val="sr-Cyrl-CS"/>
              </w:rPr>
              <w:t>4</w:t>
            </w: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>.1.</w:t>
            </w:r>
          </w:p>
        </w:tc>
        <w:tc>
          <w:tcPr>
            <w:tcW w:w="6030" w:type="dxa"/>
            <w:vAlign w:val="center"/>
          </w:tcPr>
          <w:p w14:paraId="02E6EAF6" w14:textId="77777777" w:rsidR="00DD3124" w:rsidRPr="004842D9" w:rsidRDefault="00DD3124" w:rsidP="008066B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Да ли сте упознати са садржином препорука за </w:t>
            </w: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даљи развој и унапређење система 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финансијског управљања и контроле </w:t>
            </w:r>
            <w:r w:rsidRPr="004842D9">
              <w:rPr>
                <w:rFonts w:ascii="Times New Roman" w:eastAsia="SimSun" w:hAnsi="Times New Roman" w:cs="Times New Roman"/>
                <w:lang w:val="sr-Cyrl-CS" w:eastAsia="zh-CN"/>
              </w:rPr>
              <w:t>у јавном сектору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које су дате у Консолидованом годишњем извештају о стању ИФКЈ у РС за претходну годину</w:t>
            </w:r>
            <w:r w:rsidRPr="004842D9">
              <w:rPr>
                <w:rFonts w:ascii="Times New Roman" w:eastAsia="SimSun" w:hAnsi="Times New Roman" w:cs="Times New Roman"/>
                <w:vertAlign w:val="superscript"/>
                <w:lang w:val="sr-Cyrl-RS" w:eastAsia="zh-CN"/>
              </w:rPr>
              <w:footnoteReference w:id="3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>?</w:t>
            </w:r>
          </w:p>
        </w:tc>
        <w:tc>
          <w:tcPr>
            <w:tcW w:w="2527" w:type="dxa"/>
            <w:vAlign w:val="center"/>
          </w:tcPr>
          <w:p w14:paraId="6FD09D08" w14:textId="77777777" w:rsidR="00DD3124" w:rsidRPr="004842D9" w:rsidRDefault="00DD3124" w:rsidP="008E71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Да </w: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   Не </w: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 xml:space="preserve"> FORMCHECKBOX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</w:p>
        </w:tc>
      </w:tr>
      <w:tr w:rsidR="00DD3124" w:rsidRPr="004842D9" w14:paraId="3EB589E3" w14:textId="77777777" w:rsidTr="008066B7">
        <w:trPr>
          <w:trHeight w:val="2033"/>
          <w:jc w:val="center"/>
        </w:trPr>
        <w:tc>
          <w:tcPr>
            <w:tcW w:w="817" w:type="dxa"/>
            <w:vAlign w:val="center"/>
          </w:tcPr>
          <w:p w14:paraId="7991A8AC" w14:textId="2812050A" w:rsidR="00DD3124" w:rsidRPr="004842D9" w:rsidRDefault="00DD3124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>2</w:t>
            </w:r>
            <w:r w:rsidR="00E06181" w:rsidRPr="004842D9">
              <w:rPr>
                <w:rFonts w:ascii="Times New Roman" w:eastAsia="Times New Roman" w:hAnsi="Times New Roman" w:cs="Times New Roman"/>
                <w:lang w:val="sr-Cyrl-CS"/>
              </w:rPr>
              <w:t>2</w:t>
            </w:r>
            <w:r w:rsidRPr="004842D9">
              <w:rPr>
                <w:rFonts w:ascii="Times New Roman" w:eastAsia="Times New Roman" w:hAnsi="Times New Roman" w:cs="Times New Roman"/>
                <w:lang w:val="sr-Cyrl-CS"/>
              </w:rPr>
              <w:t>.2.</w:t>
            </w:r>
          </w:p>
        </w:tc>
        <w:tc>
          <w:tcPr>
            <w:tcW w:w="6030" w:type="dxa"/>
            <w:vAlign w:val="center"/>
          </w:tcPr>
          <w:p w14:paraId="6400CD90" w14:textId="4B92E765" w:rsidR="00DD3124" w:rsidRPr="004842D9" w:rsidRDefault="00DD312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>Да ли спроводите препору</w:t>
            </w:r>
            <w:r w:rsidR="00FC2916" w:rsidRPr="004842D9">
              <w:rPr>
                <w:rFonts w:ascii="Times New Roman" w:eastAsia="SimSun" w:hAnsi="Times New Roman" w:cs="Times New Roman"/>
                <w:lang w:val="sr-Cyrl-RS" w:eastAsia="zh-CN"/>
              </w:rPr>
              <w:t>ке</w:t>
            </w:r>
            <w:r w:rsidR="00D81E1D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за </w:t>
            </w:r>
            <w:r w:rsidR="00D81E1D" w:rsidRPr="004842D9">
              <w:rPr>
                <w:rFonts w:ascii="Times New Roman" w:eastAsia="SimSun" w:hAnsi="Times New Roman" w:cs="Times New Roman"/>
                <w:lang w:val="sr-Cyrl-CS" w:eastAsia="zh-CN"/>
              </w:rPr>
              <w:t xml:space="preserve">даљи развој и унапређење система </w:t>
            </w:r>
            <w:r w:rsidR="00D81E1D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финансијског управљања и контроле </w:t>
            </w:r>
            <w:r w:rsidR="00D81E1D" w:rsidRPr="004842D9">
              <w:rPr>
                <w:rFonts w:ascii="Times New Roman" w:eastAsia="SimSun" w:hAnsi="Times New Roman" w:cs="Times New Roman"/>
                <w:lang w:val="sr-Cyrl-CS" w:eastAsia="zh-CN"/>
              </w:rPr>
              <w:t>у јавном сектору</w:t>
            </w:r>
            <w:r w:rsidR="00D81E1D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које су</w:t>
            </w:r>
            <w:r w:rsidR="00FC2916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дате у Консолидованом годишњем извештају о стању ИФКЈ у РС за претходну годину?</w:t>
            </w:r>
          </w:p>
        </w:tc>
        <w:tc>
          <w:tcPr>
            <w:tcW w:w="2527" w:type="dxa"/>
            <w:vAlign w:val="center"/>
          </w:tcPr>
          <w:p w14:paraId="0DDAE98D" w14:textId="77777777" w:rsidR="000E4F9B" w:rsidRPr="004842D9" w:rsidRDefault="00DD3124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0E4F9B" w:rsidRPr="004842D9">
              <w:rPr>
                <w:rFonts w:ascii="Times New Roman" w:eastAsia="SimSun" w:hAnsi="Times New Roman" w:cs="Times New Roman"/>
                <w:lang w:val="sr-Cyrl-RS" w:eastAsia="zh-CN"/>
              </w:rPr>
              <w:t>Да</w:t>
            </w:r>
          </w:p>
          <w:p w14:paraId="223E90B4" w14:textId="77777777" w:rsidR="000E4F9B" w:rsidRPr="004842D9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  <w:p w14:paraId="554211FF" w14:textId="77777777" w:rsidR="000E4F9B" w:rsidRPr="004842D9" w:rsidRDefault="00DD3124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="00BB0815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0E4F9B" w:rsidRPr="004842D9">
              <w:rPr>
                <w:rFonts w:ascii="Times New Roman" w:eastAsia="SimSun" w:hAnsi="Times New Roman" w:cs="Times New Roman"/>
                <w:lang w:val="sr-Cyrl-RS" w:eastAsia="zh-CN"/>
              </w:rPr>
              <w:t>Не</w:t>
            </w:r>
          </w:p>
          <w:p w14:paraId="62B93DD9" w14:textId="77777777" w:rsidR="000E4F9B" w:rsidRPr="004842D9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  <w:p w14:paraId="7786A258" w14:textId="59D75C2B" w:rsidR="000E4F9B" w:rsidRPr="004842D9" w:rsidRDefault="00BB0815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</w:r>
            <w:r w:rsidR="005E5B6E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4842D9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="007A604F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Препоруке</w:t>
            </w:r>
            <w:r w:rsidR="000E4F9B"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се не</w:t>
            </w:r>
          </w:p>
          <w:p w14:paraId="030EF51F" w14:textId="39C5CB79" w:rsidR="000E4F9B" w:rsidRPr="004842D9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Latn-RS" w:eastAsia="zh-CN"/>
              </w:rPr>
              <w:t xml:space="preserve">  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4842D9">
              <w:rPr>
                <w:rFonts w:ascii="Times New Roman" w:eastAsia="SimSun" w:hAnsi="Times New Roman" w:cs="Times New Roman"/>
                <w:lang w:val="sr-Latn-RS" w:eastAsia="zh-CN"/>
              </w:rPr>
              <w:t xml:space="preserve">    </w:t>
            </w:r>
            <w:r w:rsidR="007A604F" w:rsidRPr="004842D9">
              <w:rPr>
                <w:rFonts w:ascii="Times New Roman" w:eastAsia="SimSun" w:hAnsi="Times New Roman" w:cs="Times New Roman"/>
                <w:lang w:val="sr-Cyrl-RS" w:eastAsia="zh-CN"/>
              </w:rPr>
              <w:t>односе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 xml:space="preserve"> на нашу </w:t>
            </w:r>
          </w:p>
          <w:p w14:paraId="6FDE5025" w14:textId="77777777" w:rsidR="00742969" w:rsidRPr="004842D9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4842D9">
              <w:rPr>
                <w:rFonts w:ascii="Times New Roman" w:eastAsia="SimSun" w:hAnsi="Times New Roman" w:cs="Times New Roman"/>
                <w:lang w:val="sr-Latn-RS" w:eastAsia="zh-CN"/>
              </w:rPr>
              <w:t xml:space="preserve">       </w:t>
            </w:r>
            <w:r w:rsidRPr="004842D9">
              <w:rPr>
                <w:rFonts w:ascii="Times New Roman" w:eastAsia="SimSun" w:hAnsi="Times New Roman" w:cs="Times New Roman"/>
                <w:lang w:val="sr-Cyrl-RS" w:eastAsia="zh-CN"/>
              </w:rPr>
              <w:t>организацију</w:t>
            </w:r>
          </w:p>
        </w:tc>
      </w:tr>
      <w:tr w:rsidR="00067563" w:rsidRPr="004842D9" w14:paraId="15625418" w14:textId="77777777" w:rsidTr="00284FB2">
        <w:trPr>
          <w:trHeight w:val="485"/>
          <w:jc w:val="center"/>
        </w:trPr>
        <w:tc>
          <w:tcPr>
            <w:tcW w:w="817" w:type="dxa"/>
            <w:vMerge w:val="restart"/>
            <w:vAlign w:val="center"/>
          </w:tcPr>
          <w:p w14:paraId="5577B057" w14:textId="77777777" w:rsidR="00067563" w:rsidRPr="004842D9" w:rsidRDefault="00067563" w:rsidP="008E713B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8557" w:type="dxa"/>
            <w:gridSpan w:val="2"/>
            <w:vAlign w:val="center"/>
          </w:tcPr>
          <w:p w14:paraId="6BB4E281" w14:textId="565824ED" w:rsidR="00067563" w:rsidRPr="004842D9" w:rsidRDefault="00067563">
            <w:pPr>
              <w:tabs>
                <w:tab w:val="num" w:pos="612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pPr>
            <w:r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2</w:t>
            </w:r>
            <w:r w:rsidR="00E06181"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4</w:t>
            </w:r>
            <w:r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.</w:t>
            </w:r>
            <w:r w:rsidRPr="004842D9">
              <w:rPr>
                <w:rFonts w:ascii="Times New Roman" w:eastAsia="Times New Roman" w:hAnsi="Times New Roman" w:cs="Times New Roman"/>
                <w:i/>
                <w:lang w:val="sr-Latn-RS"/>
              </w:rPr>
              <w:t>2</w:t>
            </w:r>
            <w:r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.</w:t>
            </w:r>
            <w:r w:rsidRPr="004842D9">
              <w:rPr>
                <w:rFonts w:ascii="Times New Roman" w:eastAsia="Times New Roman" w:hAnsi="Times New Roman" w:cs="Times New Roman"/>
                <w:i/>
                <w:lang w:val="sr-Latn-RS"/>
              </w:rPr>
              <w:t xml:space="preserve">1. </w:t>
            </w:r>
            <w:r w:rsidRPr="004842D9">
              <w:rPr>
                <w:rFonts w:ascii="Times New Roman" w:eastAsia="Times New Roman" w:hAnsi="Times New Roman" w:cs="Times New Roman"/>
                <w:i/>
                <w:iCs/>
                <w:noProof/>
                <w:lang w:val="sr-Cyrl-RS"/>
              </w:rPr>
              <w:t>Уколико је одговор ДА, навести доказ/документ, или образложити</w:t>
            </w:r>
            <w:r w:rsidRPr="004842D9">
              <w:rPr>
                <w:rFonts w:ascii="Times New Roman" w:eastAsia="Times New Roman" w:hAnsi="Times New Roman" w:cs="Times New Roman"/>
                <w:i/>
                <w:iCs/>
                <w:noProof/>
                <w:lang w:val="sr-Latn-RS"/>
              </w:rPr>
              <w:t xml:space="preserve">: 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end"/>
            </w:r>
          </w:p>
        </w:tc>
      </w:tr>
      <w:tr w:rsidR="00067563" w:rsidRPr="004842D9" w14:paraId="49D74FFA" w14:textId="77777777" w:rsidTr="00284FB2">
        <w:trPr>
          <w:trHeight w:val="440"/>
          <w:jc w:val="center"/>
        </w:trPr>
        <w:tc>
          <w:tcPr>
            <w:tcW w:w="817" w:type="dxa"/>
            <w:vMerge/>
            <w:vAlign w:val="center"/>
          </w:tcPr>
          <w:p w14:paraId="7840DF7A" w14:textId="77777777" w:rsidR="00067563" w:rsidRPr="004842D9" w:rsidRDefault="00067563" w:rsidP="008E713B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8557" w:type="dxa"/>
            <w:gridSpan w:val="2"/>
            <w:vAlign w:val="center"/>
          </w:tcPr>
          <w:p w14:paraId="6BCA4573" w14:textId="65559EF7" w:rsidR="00067563" w:rsidRPr="004842D9" w:rsidRDefault="00067563">
            <w:pPr>
              <w:tabs>
                <w:tab w:val="num" w:pos="612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pPr>
            <w:r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2</w:t>
            </w:r>
            <w:r w:rsidR="00E06181"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4</w:t>
            </w:r>
            <w:r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.</w:t>
            </w:r>
            <w:r w:rsidRPr="004842D9">
              <w:rPr>
                <w:rFonts w:ascii="Times New Roman" w:eastAsia="Times New Roman" w:hAnsi="Times New Roman" w:cs="Times New Roman"/>
                <w:i/>
                <w:lang w:val="sr-Latn-RS"/>
              </w:rPr>
              <w:t>2</w:t>
            </w:r>
            <w:r w:rsidRPr="004842D9">
              <w:rPr>
                <w:rFonts w:ascii="Times New Roman" w:eastAsia="Times New Roman" w:hAnsi="Times New Roman" w:cs="Times New Roman"/>
                <w:i/>
                <w:lang w:val="sr-Cyrl-CS"/>
              </w:rPr>
              <w:t>.</w:t>
            </w:r>
            <w:r w:rsidR="00CB3547" w:rsidRPr="004842D9">
              <w:rPr>
                <w:rFonts w:ascii="Times New Roman" w:eastAsia="Times New Roman" w:hAnsi="Times New Roman" w:cs="Times New Roman"/>
                <w:i/>
                <w:lang w:val="sr-Cyrl-RS"/>
              </w:rPr>
              <w:t>1</w:t>
            </w:r>
            <w:r w:rsidRPr="004842D9">
              <w:rPr>
                <w:rFonts w:ascii="Times New Roman" w:eastAsia="Times New Roman" w:hAnsi="Times New Roman" w:cs="Times New Roman"/>
                <w:i/>
                <w:lang w:val="sr-Latn-RS"/>
              </w:rPr>
              <w:t xml:space="preserve">. </w:t>
            </w:r>
            <w:r w:rsidRPr="004842D9">
              <w:rPr>
                <w:rFonts w:ascii="Times New Roman" w:eastAsia="Times New Roman" w:hAnsi="Times New Roman" w:cs="Times New Roman"/>
                <w:i/>
                <w:iCs/>
                <w:noProof/>
                <w:lang w:val="sr-Cyrl-CS"/>
              </w:rPr>
              <w:t>Уколико је одговор НЕ, укратко образложити</w:t>
            </w:r>
            <w:r w:rsidRPr="004842D9">
              <w:rPr>
                <w:rFonts w:ascii="Times New Roman" w:eastAsia="Times New Roman" w:hAnsi="Times New Roman" w:cs="Times New Roman"/>
                <w:i/>
                <w:iCs/>
                <w:noProof/>
                <w:lang w:val="sr-Latn-RS"/>
              </w:rPr>
              <w:t xml:space="preserve">: 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instrText xml:space="preserve"> FORMTEXT </w:instrTex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separate"/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4842D9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0F54CF" w:rsidRPr="004842D9" w14:paraId="14D11F1B" w14:textId="77777777" w:rsidTr="008066B7">
        <w:tc>
          <w:tcPr>
            <w:tcW w:w="9350" w:type="dxa"/>
            <w:gridSpan w:val="2"/>
            <w:shd w:val="clear" w:color="auto" w:fill="FBE4D5" w:themeFill="accent2" w:themeFillTint="33"/>
          </w:tcPr>
          <w:p w14:paraId="6DE567EF" w14:textId="20C068F6" w:rsidR="000F54CF" w:rsidRPr="004842D9" w:rsidRDefault="000F54CF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4842D9">
              <w:rPr>
                <w:b/>
                <w:sz w:val="22"/>
                <w:szCs w:val="22"/>
                <w:lang w:val="sr-Cyrl-RS" w:eastAsia="zh-CN"/>
              </w:rPr>
              <w:t>2</w:t>
            </w:r>
            <w:r w:rsidR="00E06181" w:rsidRPr="004842D9">
              <w:rPr>
                <w:b/>
                <w:sz w:val="22"/>
                <w:szCs w:val="22"/>
                <w:lang w:val="sr-Cyrl-RS" w:eastAsia="zh-CN"/>
              </w:rPr>
              <w:t>5</w:t>
            </w:r>
            <w:r w:rsidRPr="004842D9">
              <w:rPr>
                <w:b/>
                <w:sz w:val="22"/>
                <w:szCs w:val="22"/>
                <w:lang w:val="sr-Cyrl-RS" w:eastAsia="zh-CN"/>
              </w:rPr>
              <w:t>. КЉУЧНИ ПРОБЛЕМИ И СЛАБОСТИ У УСПОСТАВЉАЊУ И РАЗВОЈУ СИСТЕМА ФИНАНСИЈСКОГ УПРАВЉАЊА И КОНТРОЛЕ:</w:t>
            </w:r>
          </w:p>
        </w:tc>
      </w:tr>
      <w:tr w:rsidR="000F54CF" w:rsidRPr="004842D9" w14:paraId="3B57A11E" w14:textId="77777777" w:rsidTr="008066B7">
        <w:tc>
          <w:tcPr>
            <w:tcW w:w="805" w:type="dxa"/>
          </w:tcPr>
          <w:p w14:paraId="35A31C36" w14:textId="2CD1D668" w:rsidR="000F54CF" w:rsidRPr="004842D9" w:rsidRDefault="000F54CF">
            <w:pPr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2</w:t>
            </w:r>
            <w:r w:rsidR="00E06181" w:rsidRPr="004842D9">
              <w:rPr>
                <w:rFonts w:eastAsia="SimSun"/>
                <w:sz w:val="22"/>
                <w:szCs w:val="22"/>
                <w:lang w:val="sr-Cyrl-CS" w:eastAsia="zh-CN"/>
              </w:rPr>
              <w:t>5</w:t>
            </w: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.1</w:t>
            </w:r>
            <w:r w:rsidR="00DF1C19" w:rsidRPr="004842D9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4D7E0F72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4842D9">
              <w:rPr>
                <w:sz w:val="22"/>
                <w:szCs w:val="22"/>
                <w:lang w:val="sr-Cyrl-RS" w:eastAsia="zh-CN"/>
              </w:rPr>
              <w:t xml:space="preserve">По појединим елементима КОСО оквира (контролно окружење, процена ризика, контролне активности, информације и комуникација, праћење/надзор и процена):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  <w:p w14:paraId="78235B5B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7F74B52E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4842D9" w14:paraId="477763DD" w14:textId="77777777" w:rsidTr="008066B7">
        <w:tc>
          <w:tcPr>
            <w:tcW w:w="805" w:type="dxa"/>
          </w:tcPr>
          <w:p w14:paraId="2BCCDC08" w14:textId="35DACBF3" w:rsidR="000F54CF" w:rsidRPr="004842D9" w:rsidRDefault="000F54CF">
            <w:pPr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2</w:t>
            </w:r>
            <w:r w:rsidR="00E06181" w:rsidRPr="004842D9">
              <w:rPr>
                <w:rFonts w:eastAsia="SimSun"/>
                <w:sz w:val="22"/>
                <w:szCs w:val="22"/>
                <w:lang w:val="sr-Cyrl-CS" w:eastAsia="zh-CN"/>
              </w:rPr>
              <w:t>5</w:t>
            </w: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.2.</w:t>
            </w:r>
          </w:p>
        </w:tc>
        <w:tc>
          <w:tcPr>
            <w:tcW w:w="8545" w:type="dxa"/>
          </w:tcPr>
          <w:p w14:paraId="6D21FA77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4842D9">
              <w:rPr>
                <w:sz w:val="22"/>
                <w:szCs w:val="22"/>
                <w:lang w:val="sr-Cyrl-RS" w:eastAsia="zh-CN"/>
              </w:rPr>
              <w:t xml:space="preserve">По појединим пословним процесима и активностима (нпр. јавне набавке, финансијски послови, надзор над органима у саставу, однос директних и индиректних буџетских корисника…):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  <w:p w14:paraId="4B92A615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53FA6166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4842D9" w14:paraId="0120A200" w14:textId="77777777" w:rsidTr="008066B7">
        <w:tc>
          <w:tcPr>
            <w:tcW w:w="805" w:type="dxa"/>
          </w:tcPr>
          <w:p w14:paraId="4A3EFF02" w14:textId="091B22C2" w:rsidR="000F54CF" w:rsidRPr="004842D9" w:rsidRDefault="000F54CF">
            <w:pPr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2</w:t>
            </w:r>
            <w:r w:rsidR="00E06181" w:rsidRPr="004842D9">
              <w:rPr>
                <w:rFonts w:eastAsia="SimSun"/>
                <w:sz w:val="22"/>
                <w:szCs w:val="22"/>
                <w:lang w:val="sr-Cyrl-CS" w:eastAsia="zh-CN"/>
              </w:rPr>
              <w:t>5</w:t>
            </w: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.3</w:t>
            </w:r>
            <w:r w:rsidR="00DF1C19" w:rsidRPr="004842D9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6DC9D4E1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val="sr-Cyrl-CS" w:eastAsia="zh-CN"/>
              </w:rPr>
            </w:pPr>
            <w:r w:rsidRPr="004842D9">
              <w:rPr>
                <w:sz w:val="22"/>
                <w:szCs w:val="22"/>
                <w:lang w:val="sr-Cyrl-RS" w:eastAsia="zh-CN"/>
              </w:rPr>
              <w:t xml:space="preserve">Остало (нпр. проблеми са људским ресурсима, недовољна информисаност и посвећеност руководства, слаба примена преноса овлашћења и одговорности…): </w:t>
            </w: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4842D9">
              <w:rPr>
                <w:sz w:val="22"/>
                <w:szCs w:val="22"/>
                <w:lang w:eastAsia="zh-CN"/>
              </w:rPr>
              <w:instrText>FORMTEXT</w:instrText>
            </w:r>
            <w:r w:rsidRPr="004842D9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  <w:p w14:paraId="72F89DD1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val="sr-Cyrl-CS" w:eastAsia="zh-CN"/>
              </w:rPr>
            </w:pPr>
          </w:p>
          <w:p w14:paraId="46CB5249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</w:tbl>
    <w:p w14:paraId="5BF3878E" w14:textId="77777777" w:rsidR="00DD3124" w:rsidRPr="004842D9" w:rsidRDefault="00DD3124" w:rsidP="00DD3124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p w14:paraId="28A43D36" w14:textId="77777777" w:rsidR="00D02838" w:rsidRPr="004842D9" w:rsidRDefault="00D02838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0F54CF" w:rsidRPr="004842D9" w14:paraId="392F5B2E" w14:textId="77777777" w:rsidTr="008066B7">
        <w:trPr>
          <w:trHeight w:val="368"/>
        </w:trPr>
        <w:tc>
          <w:tcPr>
            <w:tcW w:w="9350" w:type="dxa"/>
            <w:gridSpan w:val="2"/>
            <w:shd w:val="clear" w:color="auto" w:fill="FBE4D5" w:themeFill="accent2" w:themeFillTint="33"/>
          </w:tcPr>
          <w:p w14:paraId="3FCD11C4" w14:textId="0F3F0406" w:rsidR="000F54CF" w:rsidRPr="004842D9" w:rsidRDefault="000F54CF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4842D9">
              <w:rPr>
                <w:b/>
                <w:sz w:val="22"/>
                <w:szCs w:val="22"/>
                <w:lang w:val="sr-Cyrl-RS" w:eastAsia="zh-CN"/>
              </w:rPr>
              <w:t>2</w:t>
            </w:r>
            <w:r w:rsidR="00E06181" w:rsidRPr="004842D9">
              <w:rPr>
                <w:b/>
                <w:sz w:val="22"/>
                <w:szCs w:val="22"/>
                <w:lang w:val="sr-Cyrl-RS" w:eastAsia="zh-CN"/>
              </w:rPr>
              <w:t>6</w:t>
            </w:r>
            <w:r w:rsidRPr="004842D9">
              <w:rPr>
                <w:b/>
                <w:sz w:val="22"/>
                <w:szCs w:val="22"/>
                <w:lang w:val="sr-Cyrl-RS" w:eastAsia="zh-CN"/>
              </w:rPr>
              <w:t>. ПЛАНОВИ И СУГЕСТИЈЕ</w:t>
            </w:r>
          </w:p>
        </w:tc>
      </w:tr>
      <w:tr w:rsidR="000F54CF" w:rsidRPr="004842D9" w14:paraId="536E7A8C" w14:textId="77777777" w:rsidTr="00284FB2">
        <w:tc>
          <w:tcPr>
            <w:tcW w:w="805" w:type="dxa"/>
          </w:tcPr>
          <w:p w14:paraId="68C9B86B" w14:textId="59234985" w:rsidR="000F54CF" w:rsidRPr="004842D9" w:rsidRDefault="000F54CF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2</w:t>
            </w:r>
            <w:r w:rsidR="00E06181" w:rsidRPr="004842D9">
              <w:rPr>
                <w:rFonts w:eastAsia="SimSun"/>
                <w:sz w:val="22"/>
                <w:szCs w:val="22"/>
                <w:lang w:val="sr-Cyrl-CS" w:eastAsia="zh-CN"/>
              </w:rPr>
              <w:t>6</w:t>
            </w: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.1</w:t>
            </w:r>
            <w:r w:rsidR="00B5451E" w:rsidRPr="004842D9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1DB4D05E" w14:textId="77777777" w:rsidR="000F54CF" w:rsidRPr="004842D9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4842D9">
              <w:rPr>
                <w:b/>
                <w:sz w:val="22"/>
                <w:szCs w:val="22"/>
                <w:lang w:val="sr-Cyrl-CS" w:eastAsia="zh-CN"/>
              </w:rPr>
              <w:t>ПЛАНИРАНЕ АКТИВНОСТИ ЗА ДАЉИ РАЗВОЈ СИСТЕМА ФИНАНСИЈСКОГ УПРАВЉАЊА И КОНТРОЛЕ УНУТАР ВАШЕГ ОРГАНА/ОРГАНИЗАЦИЈЕ</w:t>
            </w:r>
            <w:r w:rsidRPr="004842D9">
              <w:rPr>
                <w:b/>
                <w:sz w:val="22"/>
                <w:szCs w:val="22"/>
                <w:lang w:val="sr-Cyrl-RS" w:eastAsia="zh-CN"/>
              </w:rPr>
              <w:t>:</w:t>
            </w:r>
          </w:p>
          <w:p w14:paraId="3CAA646A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6FDB0E2C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  <w:r w:rsidRPr="004842D9">
              <w:rPr>
                <w:lang w:eastAsia="zh-CN"/>
              </w:rPr>
              <w:lastRenderedPageBreak/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  <w:p w14:paraId="41BB9BC1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555318FF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6FF2DF54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4842D9" w14:paraId="255EF23F" w14:textId="77777777" w:rsidTr="00284FB2">
        <w:tc>
          <w:tcPr>
            <w:tcW w:w="805" w:type="dxa"/>
          </w:tcPr>
          <w:p w14:paraId="50602F64" w14:textId="71CCCE93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lastRenderedPageBreak/>
              <w:t>2</w:t>
            </w:r>
            <w:r w:rsidR="00E06181" w:rsidRPr="004842D9">
              <w:rPr>
                <w:rFonts w:eastAsia="SimSun"/>
                <w:sz w:val="22"/>
                <w:szCs w:val="22"/>
                <w:lang w:val="sr-Cyrl-CS" w:eastAsia="zh-CN"/>
              </w:rPr>
              <w:t>6</w:t>
            </w: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.2.</w:t>
            </w:r>
          </w:p>
        </w:tc>
        <w:tc>
          <w:tcPr>
            <w:tcW w:w="8545" w:type="dxa"/>
          </w:tcPr>
          <w:p w14:paraId="1506E3B3" w14:textId="77777777" w:rsidR="000F54CF" w:rsidRPr="004842D9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4842D9">
              <w:rPr>
                <w:b/>
                <w:sz w:val="22"/>
                <w:szCs w:val="22"/>
                <w:lang w:val="sr-Cyrl-CS" w:eastAsia="zh-CN"/>
              </w:rPr>
              <w:t>ПРЕДЛОГ АКТИВНОСТИ ЗА СИСТЕМСКО УНАПРЕЂЕЊЕ ФИНАНСИЈСКОГ УПРАВЉАЊА И КОНТРОЛЕ (нпр. измена прописа, израда упутстава и алата, измене у извештавању…):</w:t>
            </w:r>
          </w:p>
          <w:p w14:paraId="445A11BC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4E672C9E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  <w:p w14:paraId="672782A3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71CB8DDD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290E51A5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4842D9" w14:paraId="1E94DD6E" w14:textId="77777777" w:rsidTr="00284FB2">
        <w:tc>
          <w:tcPr>
            <w:tcW w:w="805" w:type="dxa"/>
          </w:tcPr>
          <w:p w14:paraId="4680236B" w14:textId="39C852DA" w:rsidR="000F54CF" w:rsidRPr="004842D9" w:rsidRDefault="000F54CF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2</w:t>
            </w:r>
            <w:r w:rsidR="00E06181" w:rsidRPr="004842D9">
              <w:rPr>
                <w:rFonts w:eastAsia="SimSun"/>
                <w:sz w:val="22"/>
                <w:szCs w:val="22"/>
                <w:lang w:val="sr-Cyrl-CS" w:eastAsia="zh-CN"/>
              </w:rPr>
              <w:t>6</w:t>
            </w:r>
            <w:r w:rsidRPr="004842D9">
              <w:rPr>
                <w:rFonts w:eastAsia="SimSun"/>
                <w:sz w:val="22"/>
                <w:szCs w:val="22"/>
                <w:lang w:val="sr-Cyrl-CS" w:eastAsia="zh-CN"/>
              </w:rPr>
              <w:t>.3</w:t>
            </w:r>
            <w:r w:rsidR="00B5451E" w:rsidRPr="004842D9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3CDB931E" w14:textId="77777777" w:rsidR="000F54CF" w:rsidRPr="004842D9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4842D9">
              <w:rPr>
                <w:b/>
                <w:sz w:val="22"/>
                <w:szCs w:val="22"/>
                <w:lang w:val="sr-Cyrl-CS" w:eastAsia="zh-CN"/>
              </w:rPr>
              <w:t>ПРЕДЛОГ ТЕМА ЗА ОБУКЕ ИЗ ОБЛАСТИ ФИНАНСИЈСКОГ УПРАВЉАЊА И КОНТРОЛЕ:</w:t>
            </w:r>
          </w:p>
          <w:p w14:paraId="4EA7B82B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13513466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  <w:r w:rsidRPr="004842D9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842D9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4842D9">
              <w:rPr>
                <w:lang w:eastAsia="zh-CN"/>
              </w:rPr>
            </w:r>
            <w:r w:rsidRPr="004842D9">
              <w:rPr>
                <w:lang w:eastAsia="zh-CN"/>
              </w:rPr>
              <w:fldChar w:fldCharType="separate"/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noProof/>
                <w:sz w:val="22"/>
                <w:szCs w:val="22"/>
                <w:lang w:eastAsia="zh-CN"/>
              </w:rPr>
              <w:t> </w:t>
            </w:r>
            <w:r w:rsidRPr="004842D9">
              <w:rPr>
                <w:lang w:eastAsia="zh-CN"/>
              </w:rPr>
              <w:fldChar w:fldCharType="end"/>
            </w:r>
          </w:p>
          <w:p w14:paraId="2D53DA50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04EAFDD1" w14:textId="77777777" w:rsidR="000F54CF" w:rsidRPr="004842D9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4617EABB" w14:textId="77777777" w:rsidR="000F54CF" w:rsidRPr="004842D9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</w:tbl>
    <w:p w14:paraId="4FFF821A" w14:textId="613C23DF" w:rsidR="00067563" w:rsidRPr="004842D9" w:rsidRDefault="00067563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5312F696" w14:textId="0B7E8272" w:rsidR="0008202D" w:rsidRPr="004842D9" w:rsidRDefault="0008202D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349AF2C8" w14:textId="77777777" w:rsidR="0008202D" w:rsidRPr="004842D9" w:rsidRDefault="0008202D" w:rsidP="00F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0F25C07C" w14:textId="01925FB2" w:rsidR="0008202D" w:rsidRPr="004842D9" w:rsidRDefault="0008202D" w:rsidP="00F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84"/>
      </w:tblGrid>
      <w:tr w:rsidR="0008202D" w:rsidRPr="004842D9" w14:paraId="2B0CC819" w14:textId="77777777" w:rsidTr="00FA5358">
        <w:trPr>
          <w:jc w:val="center"/>
        </w:trPr>
        <w:tc>
          <w:tcPr>
            <w:tcW w:w="4680" w:type="dxa"/>
          </w:tcPr>
          <w:p w14:paraId="3A213254" w14:textId="269A6CF7" w:rsidR="0008202D" w:rsidRPr="004842D9" w:rsidRDefault="0008202D" w:rsidP="00FA5358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sr-Cyrl-CS" w:eastAsia="zh-CN"/>
              </w:rPr>
            </w:pPr>
            <w:r w:rsidRPr="004842D9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</w:t>
            </w:r>
            <w:r w:rsidR="00FA5358" w:rsidRPr="004842D9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_______________________________</w:t>
            </w:r>
          </w:p>
        </w:tc>
        <w:tc>
          <w:tcPr>
            <w:tcW w:w="4676" w:type="dxa"/>
          </w:tcPr>
          <w:p w14:paraId="26948706" w14:textId="165739B3" w:rsidR="0008202D" w:rsidRPr="004842D9" w:rsidRDefault="0008202D" w:rsidP="00FA5358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sr-Cyrl-CS" w:eastAsia="zh-CN"/>
              </w:rPr>
            </w:pPr>
            <w:r w:rsidRPr="004842D9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_____________________________________________________</w:t>
            </w:r>
          </w:p>
        </w:tc>
      </w:tr>
      <w:tr w:rsidR="0008202D" w:rsidRPr="00896D99" w14:paraId="3C87E2CA" w14:textId="77777777" w:rsidTr="00FA5358">
        <w:trPr>
          <w:jc w:val="center"/>
        </w:trPr>
        <w:tc>
          <w:tcPr>
            <w:tcW w:w="4680" w:type="dxa"/>
          </w:tcPr>
          <w:p w14:paraId="24653589" w14:textId="27C571EB" w:rsidR="0008202D" w:rsidRPr="004842D9" w:rsidRDefault="0008202D" w:rsidP="00FA5358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lang w:val="sr-Cyrl-RS" w:eastAsia="zh-CN"/>
              </w:rPr>
            </w:pPr>
            <w:r w:rsidRPr="004842D9">
              <w:rPr>
                <w:rFonts w:eastAsia="SimSun"/>
                <w:b/>
                <w:lang w:val="sr-Latn-RS" w:eastAsia="zh-CN"/>
              </w:rPr>
              <w:t>(</w:t>
            </w:r>
            <w:r w:rsidRPr="004842D9">
              <w:rPr>
                <w:rFonts w:eastAsia="SimSun"/>
                <w:b/>
                <w:lang w:val="sr-Cyrl-RS" w:eastAsia="zh-CN"/>
              </w:rPr>
              <w:t>потпис руководиоца задуженог за финансијско управљање и контролу)</w:t>
            </w:r>
          </w:p>
        </w:tc>
        <w:tc>
          <w:tcPr>
            <w:tcW w:w="4676" w:type="dxa"/>
          </w:tcPr>
          <w:p w14:paraId="59C38310" w14:textId="15FC77D9" w:rsidR="0008202D" w:rsidRPr="0008202D" w:rsidRDefault="0008202D" w:rsidP="00FA5358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lang w:val="sr-Cyrl-CS" w:eastAsia="zh-CN"/>
              </w:rPr>
            </w:pPr>
            <w:r w:rsidRPr="004842D9">
              <w:rPr>
                <w:rFonts w:eastAsia="SimSun"/>
                <w:b/>
                <w:lang w:val="sr-Cyrl-CS" w:eastAsia="zh-CN"/>
              </w:rPr>
              <w:t>(потпис руководиоца корисника јавних средстава и печат)</w:t>
            </w:r>
          </w:p>
        </w:tc>
      </w:tr>
    </w:tbl>
    <w:p w14:paraId="676DEC21" w14:textId="1C75CCEA" w:rsidR="0008202D" w:rsidRDefault="0008202D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sectPr w:rsidR="00082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4E2A" w14:textId="77777777" w:rsidR="005E5B6E" w:rsidRDefault="005E5B6E" w:rsidP="0019534E">
      <w:pPr>
        <w:spacing w:after="0" w:line="240" w:lineRule="auto"/>
      </w:pPr>
      <w:r>
        <w:separator/>
      </w:r>
    </w:p>
  </w:endnote>
  <w:endnote w:type="continuationSeparator" w:id="0">
    <w:p w14:paraId="59A6AC8E" w14:textId="77777777" w:rsidR="005E5B6E" w:rsidRDefault="005E5B6E" w:rsidP="0019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57F5" w14:textId="77777777" w:rsidR="00B5366D" w:rsidRDefault="00B53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095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4AF770" w14:textId="76533A60" w:rsidR="00A7506E" w:rsidRPr="008066B7" w:rsidRDefault="00A7506E">
        <w:pPr>
          <w:pStyle w:val="Footer"/>
          <w:jc w:val="center"/>
          <w:rPr>
            <w:rFonts w:ascii="Times New Roman" w:hAnsi="Times New Roman" w:cs="Times New Roman"/>
          </w:rPr>
        </w:pPr>
        <w:r w:rsidRPr="008066B7">
          <w:rPr>
            <w:rFonts w:ascii="Times New Roman" w:hAnsi="Times New Roman" w:cs="Times New Roman"/>
          </w:rPr>
          <w:fldChar w:fldCharType="begin"/>
        </w:r>
        <w:r w:rsidRPr="008066B7">
          <w:rPr>
            <w:rFonts w:ascii="Times New Roman" w:hAnsi="Times New Roman" w:cs="Times New Roman"/>
          </w:rPr>
          <w:instrText xml:space="preserve"> PAGE   \* MERGEFORMAT </w:instrText>
        </w:r>
        <w:r w:rsidRPr="008066B7">
          <w:rPr>
            <w:rFonts w:ascii="Times New Roman" w:hAnsi="Times New Roman" w:cs="Times New Roman"/>
          </w:rPr>
          <w:fldChar w:fldCharType="separate"/>
        </w:r>
        <w:r w:rsidR="00C92EB1">
          <w:rPr>
            <w:rFonts w:ascii="Times New Roman" w:hAnsi="Times New Roman" w:cs="Times New Roman"/>
            <w:noProof/>
          </w:rPr>
          <w:t>1</w:t>
        </w:r>
        <w:r w:rsidRPr="008066B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035FD9" w14:textId="77777777" w:rsidR="00A7506E" w:rsidRDefault="00A75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A215" w14:textId="77777777" w:rsidR="00B5366D" w:rsidRDefault="00B53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61B69" w14:textId="77777777" w:rsidR="005E5B6E" w:rsidRDefault="005E5B6E" w:rsidP="0019534E">
      <w:pPr>
        <w:spacing w:after="0" w:line="240" w:lineRule="auto"/>
      </w:pPr>
      <w:r>
        <w:separator/>
      </w:r>
    </w:p>
  </w:footnote>
  <w:footnote w:type="continuationSeparator" w:id="0">
    <w:p w14:paraId="1A0685D8" w14:textId="77777777" w:rsidR="005E5B6E" w:rsidRDefault="005E5B6E" w:rsidP="0019534E">
      <w:pPr>
        <w:spacing w:after="0" w:line="240" w:lineRule="auto"/>
      </w:pPr>
      <w:r>
        <w:continuationSeparator/>
      </w:r>
    </w:p>
  </w:footnote>
  <w:footnote w:id="1">
    <w:p w14:paraId="33D51D65" w14:textId="77777777" w:rsidR="00A7506E" w:rsidRPr="00B01742" w:rsidRDefault="00A7506E" w:rsidP="00F139C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 </w:t>
      </w:r>
      <w:r w:rsidRPr="00B01742">
        <w:rPr>
          <w:rFonts w:ascii="Times New Roman" w:eastAsia="Times New Roman" w:hAnsi="Times New Roman" w:cs="Times New Roman"/>
          <w:lang w:val="sr-Cyrl-RS"/>
        </w:rPr>
        <w:t>И</w:t>
      </w:r>
      <w:r w:rsidRPr="00B01742">
        <w:rPr>
          <w:rFonts w:ascii="Times New Roman" w:eastAsia="Times New Roman" w:hAnsi="Times New Roman" w:cs="Times New Roman"/>
          <w:lang w:val="en-GB"/>
        </w:rPr>
        <w:t>з интeрног oпштег aкта корисника јавних средстава</w:t>
      </w:r>
    </w:p>
  </w:footnote>
  <w:footnote w:id="2">
    <w:p w14:paraId="11D5793F" w14:textId="42F8DA2D" w:rsidR="00A7506E" w:rsidRPr="006E380C" w:rsidRDefault="00A7506E" w:rsidP="006E380C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6E380C">
        <w:rPr>
          <w:rStyle w:val="FootnoteReference"/>
          <w:rFonts w:ascii="Times New Roman" w:hAnsi="Times New Roman" w:cs="Times New Roman"/>
        </w:rPr>
        <w:footnoteRef/>
      </w:r>
      <w:r w:rsidRPr="008066B7">
        <w:rPr>
          <w:rFonts w:ascii="Times New Roman" w:hAnsi="Times New Roman" w:cs="Times New Roman"/>
          <w:lang w:val="sr-Cyrl-RS"/>
        </w:rPr>
        <w:t xml:space="preserve"> </w:t>
      </w:r>
      <w:r w:rsidRPr="006E380C">
        <w:rPr>
          <w:rFonts w:ascii="Times New Roman" w:hAnsi="Times New Roman" w:cs="Times New Roman"/>
          <w:lang w:val="sr-Cyrl-RS"/>
        </w:rPr>
        <w:t>Уредба о начелима за унутрашње уређење и систематизацију радних места у министарствима, посебним организацијама и службама Владе („Службени гласник РС“, бр. 81 од 4. септембра 2007 – пречишћен текст, 69 од 18. јула 2008, 98 од 12. октобра 2012, 87 од 4. октобра 2013, 2 од 16. јануара 2019, 24 од 19. марта 2021)</w:t>
      </w:r>
    </w:p>
  </w:footnote>
  <w:footnote w:id="3">
    <w:p w14:paraId="4599194A" w14:textId="3456CF37" w:rsidR="00A7506E" w:rsidRPr="006E380C" w:rsidRDefault="00A7506E" w:rsidP="00DD3124">
      <w:pPr>
        <w:pStyle w:val="FootnoteText"/>
        <w:rPr>
          <w:rFonts w:ascii="Times New Roman" w:hAnsi="Times New Roman" w:cs="Times New Roman"/>
          <w:lang w:val="sr-Latn-RS"/>
        </w:rPr>
      </w:pPr>
      <w:r w:rsidRPr="001438DE">
        <w:rPr>
          <w:rStyle w:val="FootnoteReference"/>
          <w:rFonts w:ascii="Times New Roman" w:hAnsi="Times New Roman" w:cs="Times New Roman"/>
        </w:rPr>
        <w:footnoteRef/>
      </w:r>
      <w:r w:rsidRPr="008066B7">
        <w:rPr>
          <w:rFonts w:ascii="Times New Roman" w:hAnsi="Times New Roman" w:cs="Times New Roman"/>
          <w:lang w:val="sr-Cyrl-RS"/>
        </w:rPr>
        <w:t xml:space="preserve"> </w:t>
      </w:r>
      <w:r w:rsidRPr="004B34C6">
        <w:rPr>
          <w:rFonts w:ascii="Times New Roman" w:hAnsi="Times New Roman" w:cs="Times New Roman"/>
          <w:lang w:val="sr-Cyrl-RS"/>
        </w:rPr>
        <w:t>Текст Консолидованог годишњег извештаја доступан на</w:t>
      </w:r>
      <w:r w:rsidRPr="004B34C6">
        <w:rPr>
          <w:rFonts w:ascii="Times New Roman" w:hAnsi="Times New Roman" w:cs="Times New Roman"/>
          <w:lang w:val="sr-Latn-RS"/>
        </w:rPr>
        <w:t xml:space="preserve"> </w:t>
      </w:r>
      <w:r w:rsidRPr="004B34C6">
        <w:rPr>
          <w:rFonts w:ascii="Times New Roman" w:hAnsi="Times New Roman" w:cs="Times New Roman"/>
          <w:lang w:val="sr-Cyrl-RS"/>
        </w:rPr>
        <w:t>страници</w:t>
      </w:r>
      <w:r w:rsidRPr="004B34C6">
        <w:rPr>
          <w:rFonts w:ascii="Times New Roman" w:hAnsi="Times New Roman" w:cs="Times New Roman"/>
          <w:lang w:val="sr-Latn-RS"/>
        </w:rPr>
        <w:t xml:space="preserve"> </w:t>
      </w:r>
      <w:r w:rsidRPr="00A84B32">
        <w:rPr>
          <w:rFonts w:ascii="Times New Roman" w:hAnsi="Times New Roman" w:cs="Times New Roman"/>
          <w:lang w:val="sr-Latn-RS"/>
        </w:rPr>
        <w:t>https://mfin.gov.rs/o-ministarstvu/konsolidovani-godinji-izvetaj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C8754" w14:textId="24F9C87B" w:rsidR="00B5366D" w:rsidRDefault="005E5B6E">
    <w:pPr>
      <w:pStyle w:val="Header"/>
    </w:pPr>
    <w:r>
      <w:rPr>
        <w:noProof/>
      </w:rPr>
      <w:pict w14:anchorId="64D045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07376" o:spid="_x0000_s2050" type="#_x0000_t136" style="position:absolute;margin-left:0;margin-top:0;width:560.8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B02" w14:textId="67D79FEC" w:rsidR="00B5366D" w:rsidRDefault="005E5B6E">
    <w:pPr>
      <w:pStyle w:val="Header"/>
    </w:pPr>
    <w:r>
      <w:rPr>
        <w:noProof/>
      </w:rPr>
      <w:pict w14:anchorId="301319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07377" o:spid="_x0000_s2051" type="#_x0000_t136" style="position:absolute;margin-left:0;margin-top:0;width:560.8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5AFB" w14:textId="4F9B63D6" w:rsidR="00B5366D" w:rsidRDefault="005E5B6E">
    <w:pPr>
      <w:pStyle w:val="Header"/>
    </w:pPr>
    <w:r>
      <w:rPr>
        <w:noProof/>
      </w:rPr>
      <w:pict w14:anchorId="7F4D32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07375" o:spid="_x0000_s2049" type="#_x0000_t136" style="position:absolute;margin-left:0;margin-top:0;width:560.8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FA6"/>
    <w:multiLevelType w:val="hybridMultilevel"/>
    <w:tmpl w:val="D696E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21A32"/>
    <w:multiLevelType w:val="hybridMultilevel"/>
    <w:tmpl w:val="1764D4E0"/>
    <w:lvl w:ilvl="0" w:tplc="1ED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C0209"/>
    <w:multiLevelType w:val="hybridMultilevel"/>
    <w:tmpl w:val="8D4AF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47166"/>
    <w:multiLevelType w:val="hybridMultilevel"/>
    <w:tmpl w:val="2B56C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700D"/>
    <w:multiLevelType w:val="multilevel"/>
    <w:tmpl w:val="A39E73E6"/>
    <w:styleLink w:val="Style1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31611"/>
    <w:multiLevelType w:val="multilevel"/>
    <w:tmpl w:val="8AC41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l8FuKSKdcdVLRRTSiofd3+YiTvPucteJseUChP0OR8Skd97FvTSOfqN5QD7saXpbPA5PjOQ0+0kGUi6PsZydw==" w:salt="/qi4ssC8rno8Bh2bHrssT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92"/>
    <w:rsid w:val="000017D2"/>
    <w:rsid w:val="00003D04"/>
    <w:rsid w:val="00006B64"/>
    <w:rsid w:val="000079B8"/>
    <w:rsid w:val="000079E3"/>
    <w:rsid w:val="00010054"/>
    <w:rsid w:val="000100D3"/>
    <w:rsid w:val="00010E11"/>
    <w:rsid w:val="00012F39"/>
    <w:rsid w:val="00013691"/>
    <w:rsid w:val="000169F3"/>
    <w:rsid w:val="000172AD"/>
    <w:rsid w:val="00021126"/>
    <w:rsid w:val="000216DA"/>
    <w:rsid w:val="0002252E"/>
    <w:rsid w:val="00022DE2"/>
    <w:rsid w:val="00023C01"/>
    <w:rsid w:val="0002462E"/>
    <w:rsid w:val="00027129"/>
    <w:rsid w:val="0002764E"/>
    <w:rsid w:val="00030B26"/>
    <w:rsid w:val="00030EB6"/>
    <w:rsid w:val="00031EBB"/>
    <w:rsid w:val="00031EC1"/>
    <w:rsid w:val="00033C8A"/>
    <w:rsid w:val="000347BE"/>
    <w:rsid w:val="000357E4"/>
    <w:rsid w:val="00036984"/>
    <w:rsid w:val="00041F72"/>
    <w:rsid w:val="000424B1"/>
    <w:rsid w:val="00042A04"/>
    <w:rsid w:val="00045178"/>
    <w:rsid w:val="000462A9"/>
    <w:rsid w:val="00046658"/>
    <w:rsid w:val="00046D71"/>
    <w:rsid w:val="00047C84"/>
    <w:rsid w:val="00050047"/>
    <w:rsid w:val="00050A1C"/>
    <w:rsid w:val="00050F02"/>
    <w:rsid w:val="00050F44"/>
    <w:rsid w:val="00051E19"/>
    <w:rsid w:val="00051E59"/>
    <w:rsid w:val="000529AE"/>
    <w:rsid w:val="00052D4F"/>
    <w:rsid w:val="00052DBC"/>
    <w:rsid w:val="00057111"/>
    <w:rsid w:val="000617B8"/>
    <w:rsid w:val="0006319E"/>
    <w:rsid w:val="00063C3E"/>
    <w:rsid w:val="00063CDD"/>
    <w:rsid w:val="00064069"/>
    <w:rsid w:val="00064372"/>
    <w:rsid w:val="000644F1"/>
    <w:rsid w:val="00065E80"/>
    <w:rsid w:val="0006698E"/>
    <w:rsid w:val="00067563"/>
    <w:rsid w:val="00067D08"/>
    <w:rsid w:val="00070287"/>
    <w:rsid w:val="000723F8"/>
    <w:rsid w:val="000727F0"/>
    <w:rsid w:val="000731B8"/>
    <w:rsid w:val="00073DE0"/>
    <w:rsid w:val="000742E9"/>
    <w:rsid w:val="00074FA0"/>
    <w:rsid w:val="00080005"/>
    <w:rsid w:val="0008202D"/>
    <w:rsid w:val="000827A8"/>
    <w:rsid w:val="000839B0"/>
    <w:rsid w:val="000870A9"/>
    <w:rsid w:val="00087202"/>
    <w:rsid w:val="0008724E"/>
    <w:rsid w:val="00087B15"/>
    <w:rsid w:val="00087E2F"/>
    <w:rsid w:val="00087FAB"/>
    <w:rsid w:val="00090B6D"/>
    <w:rsid w:val="000914F5"/>
    <w:rsid w:val="0009385E"/>
    <w:rsid w:val="00094BAB"/>
    <w:rsid w:val="0009572C"/>
    <w:rsid w:val="00096A80"/>
    <w:rsid w:val="000978D3"/>
    <w:rsid w:val="00097C6F"/>
    <w:rsid w:val="000A23FB"/>
    <w:rsid w:val="000A26F9"/>
    <w:rsid w:val="000A780A"/>
    <w:rsid w:val="000B0DA8"/>
    <w:rsid w:val="000B112E"/>
    <w:rsid w:val="000B3F9D"/>
    <w:rsid w:val="000B4B95"/>
    <w:rsid w:val="000B5A6A"/>
    <w:rsid w:val="000B5E92"/>
    <w:rsid w:val="000C126E"/>
    <w:rsid w:val="000C20F8"/>
    <w:rsid w:val="000C2452"/>
    <w:rsid w:val="000C41B7"/>
    <w:rsid w:val="000C5684"/>
    <w:rsid w:val="000C665C"/>
    <w:rsid w:val="000C681F"/>
    <w:rsid w:val="000C6B14"/>
    <w:rsid w:val="000C7427"/>
    <w:rsid w:val="000C7ADF"/>
    <w:rsid w:val="000C7E35"/>
    <w:rsid w:val="000C7F7A"/>
    <w:rsid w:val="000D10FB"/>
    <w:rsid w:val="000D23AF"/>
    <w:rsid w:val="000D288C"/>
    <w:rsid w:val="000D291A"/>
    <w:rsid w:val="000D2BDF"/>
    <w:rsid w:val="000D3069"/>
    <w:rsid w:val="000D5E71"/>
    <w:rsid w:val="000D6CC9"/>
    <w:rsid w:val="000E0CF3"/>
    <w:rsid w:val="000E226E"/>
    <w:rsid w:val="000E24BE"/>
    <w:rsid w:val="000E2965"/>
    <w:rsid w:val="000E2993"/>
    <w:rsid w:val="000E2F81"/>
    <w:rsid w:val="000E373B"/>
    <w:rsid w:val="000E38C9"/>
    <w:rsid w:val="000E3FCE"/>
    <w:rsid w:val="000E4F9B"/>
    <w:rsid w:val="000E5A53"/>
    <w:rsid w:val="000E653E"/>
    <w:rsid w:val="000F1037"/>
    <w:rsid w:val="000F171A"/>
    <w:rsid w:val="000F1B0E"/>
    <w:rsid w:val="000F1FBD"/>
    <w:rsid w:val="000F45C3"/>
    <w:rsid w:val="000F54CF"/>
    <w:rsid w:val="000F69C1"/>
    <w:rsid w:val="00101D5C"/>
    <w:rsid w:val="001030A0"/>
    <w:rsid w:val="00103AF5"/>
    <w:rsid w:val="00103E95"/>
    <w:rsid w:val="00104C49"/>
    <w:rsid w:val="00106DC7"/>
    <w:rsid w:val="00112EF9"/>
    <w:rsid w:val="001152D2"/>
    <w:rsid w:val="00115F3A"/>
    <w:rsid w:val="00116659"/>
    <w:rsid w:val="00117EC3"/>
    <w:rsid w:val="00120FFC"/>
    <w:rsid w:val="00121C4E"/>
    <w:rsid w:val="00122167"/>
    <w:rsid w:val="00123F64"/>
    <w:rsid w:val="00126168"/>
    <w:rsid w:val="0012618E"/>
    <w:rsid w:val="001273D3"/>
    <w:rsid w:val="00127603"/>
    <w:rsid w:val="00130C33"/>
    <w:rsid w:val="00134392"/>
    <w:rsid w:val="00134754"/>
    <w:rsid w:val="00134E2A"/>
    <w:rsid w:val="00134FFF"/>
    <w:rsid w:val="00135AB1"/>
    <w:rsid w:val="00135D3E"/>
    <w:rsid w:val="001368D4"/>
    <w:rsid w:val="00137367"/>
    <w:rsid w:val="00137A2F"/>
    <w:rsid w:val="001408DB"/>
    <w:rsid w:val="00141695"/>
    <w:rsid w:val="00141700"/>
    <w:rsid w:val="0014378B"/>
    <w:rsid w:val="001438DE"/>
    <w:rsid w:val="001443AC"/>
    <w:rsid w:val="00144651"/>
    <w:rsid w:val="00151B90"/>
    <w:rsid w:val="001538ED"/>
    <w:rsid w:val="001553EB"/>
    <w:rsid w:val="00157E95"/>
    <w:rsid w:val="00162618"/>
    <w:rsid w:val="00163FC3"/>
    <w:rsid w:val="00167C2B"/>
    <w:rsid w:val="00170633"/>
    <w:rsid w:val="00170BF2"/>
    <w:rsid w:val="00172335"/>
    <w:rsid w:val="00172A00"/>
    <w:rsid w:val="00172A77"/>
    <w:rsid w:val="00172C72"/>
    <w:rsid w:val="00174248"/>
    <w:rsid w:val="001747FB"/>
    <w:rsid w:val="001754FD"/>
    <w:rsid w:val="00176439"/>
    <w:rsid w:val="00176D7E"/>
    <w:rsid w:val="00177347"/>
    <w:rsid w:val="00177A72"/>
    <w:rsid w:val="00180113"/>
    <w:rsid w:val="00181109"/>
    <w:rsid w:val="00182066"/>
    <w:rsid w:val="00182635"/>
    <w:rsid w:val="00182679"/>
    <w:rsid w:val="00183412"/>
    <w:rsid w:val="00184FBE"/>
    <w:rsid w:val="00185E97"/>
    <w:rsid w:val="00187468"/>
    <w:rsid w:val="001907AB"/>
    <w:rsid w:val="00193087"/>
    <w:rsid w:val="001935D3"/>
    <w:rsid w:val="001944B4"/>
    <w:rsid w:val="0019499C"/>
    <w:rsid w:val="00194BD0"/>
    <w:rsid w:val="001950D5"/>
    <w:rsid w:val="0019534E"/>
    <w:rsid w:val="001A1B04"/>
    <w:rsid w:val="001A342E"/>
    <w:rsid w:val="001A4FFC"/>
    <w:rsid w:val="001A7C6A"/>
    <w:rsid w:val="001B0FD9"/>
    <w:rsid w:val="001B1F2A"/>
    <w:rsid w:val="001B22D7"/>
    <w:rsid w:val="001B5B9C"/>
    <w:rsid w:val="001B7BCB"/>
    <w:rsid w:val="001C05A3"/>
    <w:rsid w:val="001C16FF"/>
    <w:rsid w:val="001C2336"/>
    <w:rsid w:val="001C29DC"/>
    <w:rsid w:val="001C2B1D"/>
    <w:rsid w:val="001C2EBA"/>
    <w:rsid w:val="001C4A5C"/>
    <w:rsid w:val="001C5BD0"/>
    <w:rsid w:val="001C7421"/>
    <w:rsid w:val="001D0323"/>
    <w:rsid w:val="001D05D9"/>
    <w:rsid w:val="001D1808"/>
    <w:rsid w:val="001D2881"/>
    <w:rsid w:val="001D2985"/>
    <w:rsid w:val="001D36F2"/>
    <w:rsid w:val="001D3ED1"/>
    <w:rsid w:val="001D44CB"/>
    <w:rsid w:val="001D4673"/>
    <w:rsid w:val="001D4750"/>
    <w:rsid w:val="001D53BB"/>
    <w:rsid w:val="001D6583"/>
    <w:rsid w:val="001D749E"/>
    <w:rsid w:val="001D7CF3"/>
    <w:rsid w:val="001E1273"/>
    <w:rsid w:val="001E2073"/>
    <w:rsid w:val="001E26AC"/>
    <w:rsid w:val="001E2A37"/>
    <w:rsid w:val="001E4A94"/>
    <w:rsid w:val="001E54B4"/>
    <w:rsid w:val="001E5EED"/>
    <w:rsid w:val="001E68AA"/>
    <w:rsid w:val="001E7FC6"/>
    <w:rsid w:val="001F161C"/>
    <w:rsid w:val="001F1D88"/>
    <w:rsid w:val="001F1EBC"/>
    <w:rsid w:val="001F2C84"/>
    <w:rsid w:val="001F2C8A"/>
    <w:rsid w:val="001F333E"/>
    <w:rsid w:val="001F4700"/>
    <w:rsid w:val="0020083D"/>
    <w:rsid w:val="00200E3B"/>
    <w:rsid w:val="002014A4"/>
    <w:rsid w:val="00201737"/>
    <w:rsid w:val="00203B02"/>
    <w:rsid w:val="0020484F"/>
    <w:rsid w:val="0020518A"/>
    <w:rsid w:val="002053F3"/>
    <w:rsid w:val="00205E73"/>
    <w:rsid w:val="0020613E"/>
    <w:rsid w:val="00207C47"/>
    <w:rsid w:val="0021092D"/>
    <w:rsid w:val="002115E9"/>
    <w:rsid w:val="00213001"/>
    <w:rsid w:val="0021344A"/>
    <w:rsid w:val="00214806"/>
    <w:rsid w:val="00215720"/>
    <w:rsid w:val="002160F1"/>
    <w:rsid w:val="00217970"/>
    <w:rsid w:val="0022165C"/>
    <w:rsid w:val="00221661"/>
    <w:rsid w:val="00222219"/>
    <w:rsid w:val="0022265A"/>
    <w:rsid w:val="00222992"/>
    <w:rsid w:val="002239A1"/>
    <w:rsid w:val="00223A5D"/>
    <w:rsid w:val="002306AC"/>
    <w:rsid w:val="00230751"/>
    <w:rsid w:val="00230D57"/>
    <w:rsid w:val="00232562"/>
    <w:rsid w:val="00233096"/>
    <w:rsid w:val="00233149"/>
    <w:rsid w:val="002334F6"/>
    <w:rsid w:val="00233E21"/>
    <w:rsid w:val="002341FC"/>
    <w:rsid w:val="0023725E"/>
    <w:rsid w:val="0023759E"/>
    <w:rsid w:val="002375D1"/>
    <w:rsid w:val="00240B53"/>
    <w:rsid w:val="002435E2"/>
    <w:rsid w:val="002438D3"/>
    <w:rsid w:val="00243A02"/>
    <w:rsid w:val="002441FA"/>
    <w:rsid w:val="0024497E"/>
    <w:rsid w:val="00244DB4"/>
    <w:rsid w:val="00246106"/>
    <w:rsid w:val="00247603"/>
    <w:rsid w:val="0024770B"/>
    <w:rsid w:val="00250300"/>
    <w:rsid w:val="00250F49"/>
    <w:rsid w:val="0025449B"/>
    <w:rsid w:val="00255C65"/>
    <w:rsid w:val="00256001"/>
    <w:rsid w:val="00256977"/>
    <w:rsid w:val="00257A50"/>
    <w:rsid w:val="0026214B"/>
    <w:rsid w:val="0026338A"/>
    <w:rsid w:val="002640E5"/>
    <w:rsid w:val="002643F0"/>
    <w:rsid w:val="00265C07"/>
    <w:rsid w:val="00265D88"/>
    <w:rsid w:val="002664F9"/>
    <w:rsid w:val="00267030"/>
    <w:rsid w:val="00267935"/>
    <w:rsid w:val="00267FA1"/>
    <w:rsid w:val="00270380"/>
    <w:rsid w:val="00271627"/>
    <w:rsid w:val="00272EFA"/>
    <w:rsid w:val="00273E4D"/>
    <w:rsid w:val="002767E0"/>
    <w:rsid w:val="00277610"/>
    <w:rsid w:val="00277F13"/>
    <w:rsid w:val="002814D4"/>
    <w:rsid w:val="0028229F"/>
    <w:rsid w:val="00282C87"/>
    <w:rsid w:val="002839BE"/>
    <w:rsid w:val="002846A1"/>
    <w:rsid w:val="00284748"/>
    <w:rsid w:val="00284D3F"/>
    <w:rsid w:val="00284FB2"/>
    <w:rsid w:val="00285990"/>
    <w:rsid w:val="002871DF"/>
    <w:rsid w:val="00290DE3"/>
    <w:rsid w:val="002931EF"/>
    <w:rsid w:val="0029382B"/>
    <w:rsid w:val="00294D16"/>
    <w:rsid w:val="00295B93"/>
    <w:rsid w:val="00295C20"/>
    <w:rsid w:val="002975DB"/>
    <w:rsid w:val="00297757"/>
    <w:rsid w:val="00297B29"/>
    <w:rsid w:val="002A0F03"/>
    <w:rsid w:val="002A19E6"/>
    <w:rsid w:val="002A2AC4"/>
    <w:rsid w:val="002A2C32"/>
    <w:rsid w:val="002A5679"/>
    <w:rsid w:val="002A75E8"/>
    <w:rsid w:val="002B09B7"/>
    <w:rsid w:val="002B114B"/>
    <w:rsid w:val="002B122E"/>
    <w:rsid w:val="002B28F6"/>
    <w:rsid w:val="002B30D6"/>
    <w:rsid w:val="002B6B82"/>
    <w:rsid w:val="002B7F07"/>
    <w:rsid w:val="002C11CF"/>
    <w:rsid w:val="002C1293"/>
    <w:rsid w:val="002C1710"/>
    <w:rsid w:val="002C1B66"/>
    <w:rsid w:val="002C3391"/>
    <w:rsid w:val="002C3507"/>
    <w:rsid w:val="002C4515"/>
    <w:rsid w:val="002C49A9"/>
    <w:rsid w:val="002C57BD"/>
    <w:rsid w:val="002C6DDB"/>
    <w:rsid w:val="002D1204"/>
    <w:rsid w:val="002D1A94"/>
    <w:rsid w:val="002D3182"/>
    <w:rsid w:val="002D3704"/>
    <w:rsid w:val="002D3D69"/>
    <w:rsid w:val="002D3F5E"/>
    <w:rsid w:val="002D5ABB"/>
    <w:rsid w:val="002D5AD6"/>
    <w:rsid w:val="002D6288"/>
    <w:rsid w:val="002D691F"/>
    <w:rsid w:val="002D6DAB"/>
    <w:rsid w:val="002D7545"/>
    <w:rsid w:val="002E0E09"/>
    <w:rsid w:val="002E1466"/>
    <w:rsid w:val="002E25D0"/>
    <w:rsid w:val="002E29D2"/>
    <w:rsid w:val="002E3D4A"/>
    <w:rsid w:val="002E4278"/>
    <w:rsid w:val="002E4767"/>
    <w:rsid w:val="002E5554"/>
    <w:rsid w:val="002E58E2"/>
    <w:rsid w:val="002E67D7"/>
    <w:rsid w:val="002E78FE"/>
    <w:rsid w:val="002F03C4"/>
    <w:rsid w:val="002F0776"/>
    <w:rsid w:val="002F2B34"/>
    <w:rsid w:val="002F2EF9"/>
    <w:rsid w:val="002F30B3"/>
    <w:rsid w:val="002F3D18"/>
    <w:rsid w:val="002F51D7"/>
    <w:rsid w:val="002F56D6"/>
    <w:rsid w:val="002F5910"/>
    <w:rsid w:val="002F5BDD"/>
    <w:rsid w:val="002F68A7"/>
    <w:rsid w:val="002F6B46"/>
    <w:rsid w:val="002F6DCE"/>
    <w:rsid w:val="0030060E"/>
    <w:rsid w:val="00300CEC"/>
    <w:rsid w:val="00301FC8"/>
    <w:rsid w:val="00302B48"/>
    <w:rsid w:val="00303265"/>
    <w:rsid w:val="0030423F"/>
    <w:rsid w:val="00304E14"/>
    <w:rsid w:val="00304F2C"/>
    <w:rsid w:val="00307233"/>
    <w:rsid w:val="00307754"/>
    <w:rsid w:val="00307FF8"/>
    <w:rsid w:val="00311574"/>
    <w:rsid w:val="003124A1"/>
    <w:rsid w:val="00312E45"/>
    <w:rsid w:val="00313182"/>
    <w:rsid w:val="00314427"/>
    <w:rsid w:val="0031599E"/>
    <w:rsid w:val="00316539"/>
    <w:rsid w:val="00316617"/>
    <w:rsid w:val="003172B9"/>
    <w:rsid w:val="003178D6"/>
    <w:rsid w:val="003204C6"/>
    <w:rsid w:val="00320C49"/>
    <w:rsid w:val="00321A92"/>
    <w:rsid w:val="003221F4"/>
    <w:rsid w:val="00322910"/>
    <w:rsid w:val="003236A7"/>
    <w:rsid w:val="00325816"/>
    <w:rsid w:val="00326407"/>
    <w:rsid w:val="00326B01"/>
    <w:rsid w:val="00326CC6"/>
    <w:rsid w:val="0033131D"/>
    <w:rsid w:val="0033169E"/>
    <w:rsid w:val="00332D5B"/>
    <w:rsid w:val="00333CDD"/>
    <w:rsid w:val="0033414F"/>
    <w:rsid w:val="00335083"/>
    <w:rsid w:val="00335B40"/>
    <w:rsid w:val="00336E70"/>
    <w:rsid w:val="00336FD6"/>
    <w:rsid w:val="0033704D"/>
    <w:rsid w:val="003373CD"/>
    <w:rsid w:val="003378D1"/>
    <w:rsid w:val="00341274"/>
    <w:rsid w:val="00341D3B"/>
    <w:rsid w:val="003421F5"/>
    <w:rsid w:val="00342203"/>
    <w:rsid w:val="00343808"/>
    <w:rsid w:val="00346490"/>
    <w:rsid w:val="003466DE"/>
    <w:rsid w:val="003474D3"/>
    <w:rsid w:val="003503FB"/>
    <w:rsid w:val="00350CDE"/>
    <w:rsid w:val="00350CED"/>
    <w:rsid w:val="0035187C"/>
    <w:rsid w:val="0035252E"/>
    <w:rsid w:val="00352A42"/>
    <w:rsid w:val="00353418"/>
    <w:rsid w:val="00353EAD"/>
    <w:rsid w:val="0035454A"/>
    <w:rsid w:val="0035488D"/>
    <w:rsid w:val="00355F19"/>
    <w:rsid w:val="003561E5"/>
    <w:rsid w:val="00357C7E"/>
    <w:rsid w:val="00360EBF"/>
    <w:rsid w:val="003612ED"/>
    <w:rsid w:val="003627DE"/>
    <w:rsid w:val="00362B9F"/>
    <w:rsid w:val="00363EA0"/>
    <w:rsid w:val="003645DF"/>
    <w:rsid w:val="00364F87"/>
    <w:rsid w:val="003651EC"/>
    <w:rsid w:val="00371C75"/>
    <w:rsid w:val="00371F74"/>
    <w:rsid w:val="00372825"/>
    <w:rsid w:val="00372A61"/>
    <w:rsid w:val="00372D31"/>
    <w:rsid w:val="00373037"/>
    <w:rsid w:val="00374EFE"/>
    <w:rsid w:val="00377360"/>
    <w:rsid w:val="003802CC"/>
    <w:rsid w:val="00382072"/>
    <w:rsid w:val="00382A8B"/>
    <w:rsid w:val="00382C8A"/>
    <w:rsid w:val="00382DEC"/>
    <w:rsid w:val="003834C2"/>
    <w:rsid w:val="00384C14"/>
    <w:rsid w:val="00385199"/>
    <w:rsid w:val="003863E8"/>
    <w:rsid w:val="00386BF5"/>
    <w:rsid w:val="00387A30"/>
    <w:rsid w:val="00391027"/>
    <w:rsid w:val="003911BD"/>
    <w:rsid w:val="00391279"/>
    <w:rsid w:val="003938EA"/>
    <w:rsid w:val="003969D3"/>
    <w:rsid w:val="00396ADA"/>
    <w:rsid w:val="0039749D"/>
    <w:rsid w:val="00397B76"/>
    <w:rsid w:val="00397F57"/>
    <w:rsid w:val="003A0B39"/>
    <w:rsid w:val="003A1853"/>
    <w:rsid w:val="003A1D87"/>
    <w:rsid w:val="003A2CED"/>
    <w:rsid w:val="003A3257"/>
    <w:rsid w:val="003B100E"/>
    <w:rsid w:val="003B1B58"/>
    <w:rsid w:val="003B1D28"/>
    <w:rsid w:val="003B592C"/>
    <w:rsid w:val="003B730B"/>
    <w:rsid w:val="003B753A"/>
    <w:rsid w:val="003B7F0F"/>
    <w:rsid w:val="003C092F"/>
    <w:rsid w:val="003C28BB"/>
    <w:rsid w:val="003C3005"/>
    <w:rsid w:val="003C366B"/>
    <w:rsid w:val="003C5FC2"/>
    <w:rsid w:val="003C6D21"/>
    <w:rsid w:val="003C7FE0"/>
    <w:rsid w:val="003D2DF9"/>
    <w:rsid w:val="003D3769"/>
    <w:rsid w:val="003D5122"/>
    <w:rsid w:val="003D6F8B"/>
    <w:rsid w:val="003D7743"/>
    <w:rsid w:val="003D7B5B"/>
    <w:rsid w:val="003E0BD2"/>
    <w:rsid w:val="003E1E21"/>
    <w:rsid w:val="003E204A"/>
    <w:rsid w:val="003E2387"/>
    <w:rsid w:val="003E4886"/>
    <w:rsid w:val="003E5256"/>
    <w:rsid w:val="003E6989"/>
    <w:rsid w:val="003F4405"/>
    <w:rsid w:val="003F583B"/>
    <w:rsid w:val="003F593C"/>
    <w:rsid w:val="003F64B3"/>
    <w:rsid w:val="003F6B50"/>
    <w:rsid w:val="003F6CDE"/>
    <w:rsid w:val="003F7FBA"/>
    <w:rsid w:val="00402211"/>
    <w:rsid w:val="00402D9F"/>
    <w:rsid w:val="004032A3"/>
    <w:rsid w:val="00403DEE"/>
    <w:rsid w:val="00404C71"/>
    <w:rsid w:val="00405718"/>
    <w:rsid w:val="00406217"/>
    <w:rsid w:val="00407922"/>
    <w:rsid w:val="00411348"/>
    <w:rsid w:val="004114D2"/>
    <w:rsid w:val="0041284B"/>
    <w:rsid w:val="00412B27"/>
    <w:rsid w:val="0041396E"/>
    <w:rsid w:val="0042022D"/>
    <w:rsid w:val="00420C7B"/>
    <w:rsid w:val="00423577"/>
    <w:rsid w:val="00423996"/>
    <w:rsid w:val="0042422E"/>
    <w:rsid w:val="004247EB"/>
    <w:rsid w:val="00424F10"/>
    <w:rsid w:val="00426308"/>
    <w:rsid w:val="004268E3"/>
    <w:rsid w:val="004309CA"/>
    <w:rsid w:val="00430CAA"/>
    <w:rsid w:val="00430E1D"/>
    <w:rsid w:val="0043189B"/>
    <w:rsid w:val="004328AE"/>
    <w:rsid w:val="0043365B"/>
    <w:rsid w:val="00433843"/>
    <w:rsid w:val="004347A7"/>
    <w:rsid w:val="00436ABA"/>
    <w:rsid w:val="004376F6"/>
    <w:rsid w:val="004409EA"/>
    <w:rsid w:val="00441182"/>
    <w:rsid w:val="00441209"/>
    <w:rsid w:val="00441E49"/>
    <w:rsid w:val="00442181"/>
    <w:rsid w:val="00442289"/>
    <w:rsid w:val="00446127"/>
    <w:rsid w:val="00447176"/>
    <w:rsid w:val="00447755"/>
    <w:rsid w:val="00447DFE"/>
    <w:rsid w:val="00450900"/>
    <w:rsid w:val="00450D96"/>
    <w:rsid w:val="004526CC"/>
    <w:rsid w:val="00453E34"/>
    <w:rsid w:val="0045428A"/>
    <w:rsid w:val="00454B12"/>
    <w:rsid w:val="00455D17"/>
    <w:rsid w:val="0045749C"/>
    <w:rsid w:val="004600B3"/>
    <w:rsid w:val="004615DF"/>
    <w:rsid w:val="00462D23"/>
    <w:rsid w:val="004633E5"/>
    <w:rsid w:val="004635D9"/>
    <w:rsid w:val="0046380B"/>
    <w:rsid w:val="00465E39"/>
    <w:rsid w:val="00466442"/>
    <w:rsid w:val="004664F6"/>
    <w:rsid w:val="0046666C"/>
    <w:rsid w:val="0047051A"/>
    <w:rsid w:val="00471408"/>
    <w:rsid w:val="00472663"/>
    <w:rsid w:val="004730AF"/>
    <w:rsid w:val="00473ECC"/>
    <w:rsid w:val="00474739"/>
    <w:rsid w:val="00475C87"/>
    <w:rsid w:val="00476550"/>
    <w:rsid w:val="004767D1"/>
    <w:rsid w:val="004774A7"/>
    <w:rsid w:val="0048006C"/>
    <w:rsid w:val="00480A55"/>
    <w:rsid w:val="00481E08"/>
    <w:rsid w:val="00482EE8"/>
    <w:rsid w:val="004842D9"/>
    <w:rsid w:val="00486B26"/>
    <w:rsid w:val="0048737B"/>
    <w:rsid w:val="00487787"/>
    <w:rsid w:val="00490E6C"/>
    <w:rsid w:val="0049238C"/>
    <w:rsid w:val="004923BC"/>
    <w:rsid w:val="00492B91"/>
    <w:rsid w:val="00494A3F"/>
    <w:rsid w:val="00495947"/>
    <w:rsid w:val="00495BC8"/>
    <w:rsid w:val="004960BC"/>
    <w:rsid w:val="004A0C60"/>
    <w:rsid w:val="004A299F"/>
    <w:rsid w:val="004A2A01"/>
    <w:rsid w:val="004A2B23"/>
    <w:rsid w:val="004A327A"/>
    <w:rsid w:val="004A3C6A"/>
    <w:rsid w:val="004A44E6"/>
    <w:rsid w:val="004A4AE8"/>
    <w:rsid w:val="004A4D27"/>
    <w:rsid w:val="004A521E"/>
    <w:rsid w:val="004A6580"/>
    <w:rsid w:val="004A666D"/>
    <w:rsid w:val="004A7748"/>
    <w:rsid w:val="004A7AC1"/>
    <w:rsid w:val="004B07B4"/>
    <w:rsid w:val="004B0968"/>
    <w:rsid w:val="004B1D27"/>
    <w:rsid w:val="004B258D"/>
    <w:rsid w:val="004B2D14"/>
    <w:rsid w:val="004B34C6"/>
    <w:rsid w:val="004B4710"/>
    <w:rsid w:val="004B4A8E"/>
    <w:rsid w:val="004B4AB6"/>
    <w:rsid w:val="004B64D6"/>
    <w:rsid w:val="004C0E2E"/>
    <w:rsid w:val="004C1B13"/>
    <w:rsid w:val="004C282C"/>
    <w:rsid w:val="004C2B0E"/>
    <w:rsid w:val="004C39BF"/>
    <w:rsid w:val="004C39EA"/>
    <w:rsid w:val="004C431F"/>
    <w:rsid w:val="004C4C60"/>
    <w:rsid w:val="004C53A1"/>
    <w:rsid w:val="004C5557"/>
    <w:rsid w:val="004C69BE"/>
    <w:rsid w:val="004C6ABA"/>
    <w:rsid w:val="004C70ED"/>
    <w:rsid w:val="004C72D3"/>
    <w:rsid w:val="004C738C"/>
    <w:rsid w:val="004C78AD"/>
    <w:rsid w:val="004D114A"/>
    <w:rsid w:val="004D1A20"/>
    <w:rsid w:val="004D1C2B"/>
    <w:rsid w:val="004D366B"/>
    <w:rsid w:val="004D432C"/>
    <w:rsid w:val="004D5097"/>
    <w:rsid w:val="004D5140"/>
    <w:rsid w:val="004D5177"/>
    <w:rsid w:val="004D60E4"/>
    <w:rsid w:val="004D634C"/>
    <w:rsid w:val="004D63AA"/>
    <w:rsid w:val="004D7231"/>
    <w:rsid w:val="004D756D"/>
    <w:rsid w:val="004E0072"/>
    <w:rsid w:val="004E00C3"/>
    <w:rsid w:val="004E1D6C"/>
    <w:rsid w:val="004E26BD"/>
    <w:rsid w:val="004E3F0F"/>
    <w:rsid w:val="004E4152"/>
    <w:rsid w:val="004E5D43"/>
    <w:rsid w:val="004E6477"/>
    <w:rsid w:val="004E75D9"/>
    <w:rsid w:val="004F0812"/>
    <w:rsid w:val="004F25D6"/>
    <w:rsid w:val="004F65BC"/>
    <w:rsid w:val="004F666D"/>
    <w:rsid w:val="004F68B7"/>
    <w:rsid w:val="004F7D9D"/>
    <w:rsid w:val="00500074"/>
    <w:rsid w:val="00506291"/>
    <w:rsid w:val="005067EB"/>
    <w:rsid w:val="00507E76"/>
    <w:rsid w:val="00510C6B"/>
    <w:rsid w:val="00511A30"/>
    <w:rsid w:val="00515270"/>
    <w:rsid w:val="0051627D"/>
    <w:rsid w:val="00516711"/>
    <w:rsid w:val="00516994"/>
    <w:rsid w:val="005208BF"/>
    <w:rsid w:val="00520E71"/>
    <w:rsid w:val="00521098"/>
    <w:rsid w:val="00521AE2"/>
    <w:rsid w:val="00521D60"/>
    <w:rsid w:val="00523FFF"/>
    <w:rsid w:val="00524307"/>
    <w:rsid w:val="005243A2"/>
    <w:rsid w:val="00524521"/>
    <w:rsid w:val="005306EC"/>
    <w:rsid w:val="00530BB0"/>
    <w:rsid w:val="005322D8"/>
    <w:rsid w:val="00533331"/>
    <w:rsid w:val="00534804"/>
    <w:rsid w:val="00535E48"/>
    <w:rsid w:val="00536689"/>
    <w:rsid w:val="00540297"/>
    <w:rsid w:val="00541F3C"/>
    <w:rsid w:val="00542260"/>
    <w:rsid w:val="0054310C"/>
    <w:rsid w:val="00543FDA"/>
    <w:rsid w:val="0054441D"/>
    <w:rsid w:val="00546DAB"/>
    <w:rsid w:val="00551AAC"/>
    <w:rsid w:val="00552AC8"/>
    <w:rsid w:val="00553BDA"/>
    <w:rsid w:val="005568E5"/>
    <w:rsid w:val="00556901"/>
    <w:rsid w:val="005626FB"/>
    <w:rsid w:val="00562975"/>
    <w:rsid w:val="00564BC4"/>
    <w:rsid w:val="005656DA"/>
    <w:rsid w:val="00566F06"/>
    <w:rsid w:val="00567489"/>
    <w:rsid w:val="0057063C"/>
    <w:rsid w:val="00570BE4"/>
    <w:rsid w:val="00571BEE"/>
    <w:rsid w:val="00577CEF"/>
    <w:rsid w:val="00580FDD"/>
    <w:rsid w:val="005837A4"/>
    <w:rsid w:val="00587413"/>
    <w:rsid w:val="005878DD"/>
    <w:rsid w:val="00587E11"/>
    <w:rsid w:val="00591FD9"/>
    <w:rsid w:val="0059246D"/>
    <w:rsid w:val="005940FF"/>
    <w:rsid w:val="005943E6"/>
    <w:rsid w:val="005948C9"/>
    <w:rsid w:val="00594BF7"/>
    <w:rsid w:val="005960BC"/>
    <w:rsid w:val="0059665B"/>
    <w:rsid w:val="00596A27"/>
    <w:rsid w:val="00597BED"/>
    <w:rsid w:val="005A0557"/>
    <w:rsid w:val="005A0E18"/>
    <w:rsid w:val="005A17C7"/>
    <w:rsid w:val="005A1FEA"/>
    <w:rsid w:val="005A41E2"/>
    <w:rsid w:val="005A4418"/>
    <w:rsid w:val="005A5C4C"/>
    <w:rsid w:val="005A62F4"/>
    <w:rsid w:val="005A7B07"/>
    <w:rsid w:val="005A7C22"/>
    <w:rsid w:val="005B055B"/>
    <w:rsid w:val="005B0A1C"/>
    <w:rsid w:val="005B0DD0"/>
    <w:rsid w:val="005B16DB"/>
    <w:rsid w:val="005B34A4"/>
    <w:rsid w:val="005B36CD"/>
    <w:rsid w:val="005B3D5F"/>
    <w:rsid w:val="005B6125"/>
    <w:rsid w:val="005C174B"/>
    <w:rsid w:val="005C3E75"/>
    <w:rsid w:val="005C5D67"/>
    <w:rsid w:val="005C727F"/>
    <w:rsid w:val="005D2A6B"/>
    <w:rsid w:val="005D2E76"/>
    <w:rsid w:val="005D2FD5"/>
    <w:rsid w:val="005D3CD4"/>
    <w:rsid w:val="005D5644"/>
    <w:rsid w:val="005D579B"/>
    <w:rsid w:val="005D57F9"/>
    <w:rsid w:val="005D5934"/>
    <w:rsid w:val="005D627A"/>
    <w:rsid w:val="005D685A"/>
    <w:rsid w:val="005D6B7D"/>
    <w:rsid w:val="005D7BEF"/>
    <w:rsid w:val="005D7FC8"/>
    <w:rsid w:val="005E13C9"/>
    <w:rsid w:val="005E2A49"/>
    <w:rsid w:val="005E4648"/>
    <w:rsid w:val="005E4D08"/>
    <w:rsid w:val="005E5B6E"/>
    <w:rsid w:val="005E6A42"/>
    <w:rsid w:val="005F0001"/>
    <w:rsid w:val="005F09BF"/>
    <w:rsid w:val="005F1601"/>
    <w:rsid w:val="005F205A"/>
    <w:rsid w:val="005F4F0F"/>
    <w:rsid w:val="005F5E8E"/>
    <w:rsid w:val="005F6890"/>
    <w:rsid w:val="005F734A"/>
    <w:rsid w:val="0060294D"/>
    <w:rsid w:val="006050C4"/>
    <w:rsid w:val="006057E7"/>
    <w:rsid w:val="00605D16"/>
    <w:rsid w:val="0060677A"/>
    <w:rsid w:val="00607249"/>
    <w:rsid w:val="00610363"/>
    <w:rsid w:val="00613580"/>
    <w:rsid w:val="006145AD"/>
    <w:rsid w:val="006147F4"/>
    <w:rsid w:val="00614C1F"/>
    <w:rsid w:val="00614E57"/>
    <w:rsid w:val="006156C1"/>
    <w:rsid w:val="00615840"/>
    <w:rsid w:val="00617EED"/>
    <w:rsid w:val="00620B37"/>
    <w:rsid w:val="00620C59"/>
    <w:rsid w:val="00620F1A"/>
    <w:rsid w:val="00621CC9"/>
    <w:rsid w:val="00621FE0"/>
    <w:rsid w:val="00622118"/>
    <w:rsid w:val="0062540E"/>
    <w:rsid w:val="00625496"/>
    <w:rsid w:val="006257A1"/>
    <w:rsid w:val="0062591C"/>
    <w:rsid w:val="00625BF4"/>
    <w:rsid w:val="006262E7"/>
    <w:rsid w:val="006263E3"/>
    <w:rsid w:val="00627C8C"/>
    <w:rsid w:val="00630F78"/>
    <w:rsid w:val="00631089"/>
    <w:rsid w:val="00632F5E"/>
    <w:rsid w:val="0063338C"/>
    <w:rsid w:val="006337C0"/>
    <w:rsid w:val="00634302"/>
    <w:rsid w:val="00634ED5"/>
    <w:rsid w:val="0063527F"/>
    <w:rsid w:val="00635802"/>
    <w:rsid w:val="00635ED3"/>
    <w:rsid w:val="00636958"/>
    <w:rsid w:val="00640F34"/>
    <w:rsid w:val="00642830"/>
    <w:rsid w:val="00642FFB"/>
    <w:rsid w:val="006450A9"/>
    <w:rsid w:val="00645209"/>
    <w:rsid w:val="006462C6"/>
    <w:rsid w:val="006470CD"/>
    <w:rsid w:val="00647F66"/>
    <w:rsid w:val="006520DC"/>
    <w:rsid w:val="00655A30"/>
    <w:rsid w:val="006605B6"/>
    <w:rsid w:val="0066268D"/>
    <w:rsid w:val="00665875"/>
    <w:rsid w:val="00666273"/>
    <w:rsid w:val="006665E7"/>
    <w:rsid w:val="00666C8B"/>
    <w:rsid w:val="00666E62"/>
    <w:rsid w:val="00670448"/>
    <w:rsid w:val="00673021"/>
    <w:rsid w:val="00675322"/>
    <w:rsid w:val="00676201"/>
    <w:rsid w:val="006807A5"/>
    <w:rsid w:val="006818DD"/>
    <w:rsid w:val="006826F4"/>
    <w:rsid w:val="006840BE"/>
    <w:rsid w:val="00684569"/>
    <w:rsid w:val="00687FC5"/>
    <w:rsid w:val="00690518"/>
    <w:rsid w:val="00690BFF"/>
    <w:rsid w:val="00691926"/>
    <w:rsid w:val="006937CD"/>
    <w:rsid w:val="006945C1"/>
    <w:rsid w:val="0069479A"/>
    <w:rsid w:val="00694DC0"/>
    <w:rsid w:val="00694F74"/>
    <w:rsid w:val="00695C7B"/>
    <w:rsid w:val="00695F78"/>
    <w:rsid w:val="0069729E"/>
    <w:rsid w:val="006A0EF8"/>
    <w:rsid w:val="006A17A2"/>
    <w:rsid w:val="006A48E8"/>
    <w:rsid w:val="006A49C1"/>
    <w:rsid w:val="006A5BE4"/>
    <w:rsid w:val="006A5F16"/>
    <w:rsid w:val="006A7FCC"/>
    <w:rsid w:val="006B18AC"/>
    <w:rsid w:val="006B2389"/>
    <w:rsid w:val="006B2EB0"/>
    <w:rsid w:val="006B65C5"/>
    <w:rsid w:val="006B7788"/>
    <w:rsid w:val="006C0049"/>
    <w:rsid w:val="006C06E5"/>
    <w:rsid w:val="006C07DB"/>
    <w:rsid w:val="006C16BE"/>
    <w:rsid w:val="006C1717"/>
    <w:rsid w:val="006C27D4"/>
    <w:rsid w:val="006C312C"/>
    <w:rsid w:val="006C36A2"/>
    <w:rsid w:val="006C371F"/>
    <w:rsid w:val="006C3D2D"/>
    <w:rsid w:val="006C3F58"/>
    <w:rsid w:val="006C6A71"/>
    <w:rsid w:val="006C7ECE"/>
    <w:rsid w:val="006D1EC6"/>
    <w:rsid w:val="006D3B50"/>
    <w:rsid w:val="006D4C0E"/>
    <w:rsid w:val="006D666B"/>
    <w:rsid w:val="006D752A"/>
    <w:rsid w:val="006E20C2"/>
    <w:rsid w:val="006E2204"/>
    <w:rsid w:val="006E2FA9"/>
    <w:rsid w:val="006E332C"/>
    <w:rsid w:val="006E380C"/>
    <w:rsid w:val="006E5955"/>
    <w:rsid w:val="006E6056"/>
    <w:rsid w:val="006F033C"/>
    <w:rsid w:val="006F157D"/>
    <w:rsid w:val="006F2AA9"/>
    <w:rsid w:val="006F2CDA"/>
    <w:rsid w:val="006F2EEF"/>
    <w:rsid w:val="006F333F"/>
    <w:rsid w:val="006F33AC"/>
    <w:rsid w:val="006F3703"/>
    <w:rsid w:val="006F4004"/>
    <w:rsid w:val="006F40A0"/>
    <w:rsid w:val="006F4229"/>
    <w:rsid w:val="006F4A5D"/>
    <w:rsid w:val="006F7ABA"/>
    <w:rsid w:val="0070599F"/>
    <w:rsid w:val="00706534"/>
    <w:rsid w:val="00706769"/>
    <w:rsid w:val="007071A2"/>
    <w:rsid w:val="0071097D"/>
    <w:rsid w:val="007117D4"/>
    <w:rsid w:val="00711AF4"/>
    <w:rsid w:val="00712673"/>
    <w:rsid w:val="00712C14"/>
    <w:rsid w:val="00713853"/>
    <w:rsid w:val="00713BF0"/>
    <w:rsid w:val="007168C2"/>
    <w:rsid w:val="00716F23"/>
    <w:rsid w:val="00717291"/>
    <w:rsid w:val="00717453"/>
    <w:rsid w:val="00720102"/>
    <w:rsid w:val="00720DB8"/>
    <w:rsid w:val="00720DC2"/>
    <w:rsid w:val="00723C0D"/>
    <w:rsid w:val="00723C66"/>
    <w:rsid w:val="00724074"/>
    <w:rsid w:val="00724230"/>
    <w:rsid w:val="0072640C"/>
    <w:rsid w:val="00727C9D"/>
    <w:rsid w:val="00730F7D"/>
    <w:rsid w:val="007321C8"/>
    <w:rsid w:val="007326B0"/>
    <w:rsid w:val="00733004"/>
    <w:rsid w:val="00735E4A"/>
    <w:rsid w:val="007376DD"/>
    <w:rsid w:val="0074114F"/>
    <w:rsid w:val="0074124C"/>
    <w:rsid w:val="00741892"/>
    <w:rsid w:val="00742469"/>
    <w:rsid w:val="00742969"/>
    <w:rsid w:val="00742C18"/>
    <w:rsid w:val="0074317D"/>
    <w:rsid w:val="0074337F"/>
    <w:rsid w:val="007435E5"/>
    <w:rsid w:val="00743CCF"/>
    <w:rsid w:val="00743CF8"/>
    <w:rsid w:val="007443CF"/>
    <w:rsid w:val="00747053"/>
    <w:rsid w:val="00747E08"/>
    <w:rsid w:val="00750098"/>
    <w:rsid w:val="00750FFC"/>
    <w:rsid w:val="00751681"/>
    <w:rsid w:val="00751853"/>
    <w:rsid w:val="007523B4"/>
    <w:rsid w:val="00752FB3"/>
    <w:rsid w:val="00753614"/>
    <w:rsid w:val="007552C9"/>
    <w:rsid w:val="00755D58"/>
    <w:rsid w:val="0075630C"/>
    <w:rsid w:val="0075641A"/>
    <w:rsid w:val="007566F8"/>
    <w:rsid w:val="0076125A"/>
    <w:rsid w:val="00762289"/>
    <w:rsid w:val="0076531F"/>
    <w:rsid w:val="00765587"/>
    <w:rsid w:val="00765ABE"/>
    <w:rsid w:val="00765B2D"/>
    <w:rsid w:val="00765D7C"/>
    <w:rsid w:val="007668D9"/>
    <w:rsid w:val="007678EC"/>
    <w:rsid w:val="007705F9"/>
    <w:rsid w:val="00773936"/>
    <w:rsid w:val="00774029"/>
    <w:rsid w:val="0077435E"/>
    <w:rsid w:val="0077447D"/>
    <w:rsid w:val="00774599"/>
    <w:rsid w:val="00776488"/>
    <w:rsid w:val="007779E4"/>
    <w:rsid w:val="00780110"/>
    <w:rsid w:val="00780A6F"/>
    <w:rsid w:val="00781403"/>
    <w:rsid w:val="0078307E"/>
    <w:rsid w:val="00783EF1"/>
    <w:rsid w:val="007846DD"/>
    <w:rsid w:val="007877E9"/>
    <w:rsid w:val="00790A64"/>
    <w:rsid w:val="00791BF3"/>
    <w:rsid w:val="007937BD"/>
    <w:rsid w:val="00793AEE"/>
    <w:rsid w:val="00793EE2"/>
    <w:rsid w:val="00793F72"/>
    <w:rsid w:val="007947BE"/>
    <w:rsid w:val="00794A4B"/>
    <w:rsid w:val="00796266"/>
    <w:rsid w:val="00796278"/>
    <w:rsid w:val="00796583"/>
    <w:rsid w:val="0079793F"/>
    <w:rsid w:val="007A011A"/>
    <w:rsid w:val="007A01D5"/>
    <w:rsid w:val="007A0932"/>
    <w:rsid w:val="007A1D34"/>
    <w:rsid w:val="007A2A57"/>
    <w:rsid w:val="007A4B5B"/>
    <w:rsid w:val="007A604F"/>
    <w:rsid w:val="007B1B6E"/>
    <w:rsid w:val="007B209A"/>
    <w:rsid w:val="007B2C1F"/>
    <w:rsid w:val="007B4496"/>
    <w:rsid w:val="007B625A"/>
    <w:rsid w:val="007B7B05"/>
    <w:rsid w:val="007C10A3"/>
    <w:rsid w:val="007C158F"/>
    <w:rsid w:val="007C32E9"/>
    <w:rsid w:val="007C35E9"/>
    <w:rsid w:val="007C6674"/>
    <w:rsid w:val="007C7A99"/>
    <w:rsid w:val="007D0D2C"/>
    <w:rsid w:val="007D16AF"/>
    <w:rsid w:val="007D19BD"/>
    <w:rsid w:val="007D1B8C"/>
    <w:rsid w:val="007D219C"/>
    <w:rsid w:val="007D25D6"/>
    <w:rsid w:val="007D37FA"/>
    <w:rsid w:val="007D3B87"/>
    <w:rsid w:val="007D415F"/>
    <w:rsid w:val="007D43BB"/>
    <w:rsid w:val="007D50BA"/>
    <w:rsid w:val="007D51B7"/>
    <w:rsid w:val="007D6490"/>
    <w:rsid w:val="007E0284"/>
    <w:rsid w:val="007E15AF"/>
    <w:rsid w:val="007E2B67"/>
    <w:rsid w:val="007E2F80"/>
    <w:rsid w:val="007E468B"/>
    <w:rsid w:val="007E46CD"/>
    <w:rsid w:val="007E4A54"/>
    <w:rsid w:val="007E508D"/>
    <w:rsid w:val="007E5590"/>
    <w:rsid w:val="007E5F15"/>
    <w:rsid w:val="007E5FBD"/>
    <w:rsid w:val="007F0400"/>
    <w:rsid w:val="007F20D6"/>
    <w:rsid w:val="007F2765"/>
    <w:rsid w:val="007F27A6"/>
    <w:rsid w:val="007F4984"/>
    <w:rsid w:val="007F5BEB"/>
    <w:rsid w:val="007F5DEC"/>
    <w:rsid w:val="007F621E"/>
    <w:rsid w:val="007F7825"/>
    <w:rsid w:val="007F7DAE"/>
    <w:rsid w:val="00801275"/>
    <w:rsid w:val="008027E6"/>
    <w:rsid w:val="00803005"/>
    <w:rsid w:val="008048C9"/>
    <w:rsid w:val="00804C54"/>
    <w:rsid w:val="008066B7"/>
    <w:rsid w:val="00812F59"/>
    <w:rsid w:val="00814CCC"/>
    <w:rsid w:val="008164C0"/>
    <w:rsid w:val="00817722"/>
    <w:rsid w:val="008209AE"/>
    <w:rsid w:val="0082102E"/>
    <w:rsid w:val="00821B4B"/>
    <w:rsid w:val="00822428"/>
    <w:rsid w:val="00822CFC"/>
    <w:rsid w:val="008236F9"/>
    <w:rsid w:val="00823828"/>
    <w:rsid w:val="00823B24"/>
    <w:rsid w:val="0082458D"/>
    <w:rsid w:val="0082466F"/>
    <w:rsid w:val="00825658"/>
    <w:rsid w:val="00830075"/>
    <w:rsid w:val="00830D46"/>
    <w:rsid w:val="008315D2"/>
    <w:rsid w:val="00832F9C"/>
    <w:rsid w:val="00833FC2"/>
    <w:rsid w:val="008348FC"/>
    <w:rsid w:val="00836A17"/>
    <w:rsid w:val="00837211"/>
    <w:rsid w:val="0084180C"/>
    <w:rsid w:val="00842109"/>
    <w:rsid w:val="00845166"/>
    <w:rsid w:val="00850E09"/>
    <w:rsid w:val="00851BE2"/>
    <w:rsid w:val="0085645F"/>
    <w:rsid w:val="00864164"/>
    <w:rsid w:val="00864824"/>
    <w:rsid w:val="0086499C"/>
    <w:rsid w:val="0086564D"/>
    <w:rsid w:val="00865856"/>
    <w:rsid w:val="00866538"/>
    <w:rsid w:val="0086717C"/>
    <w:rsid w:val="008708CD"/>
    <w:rsid w:val="0087171F"/>
    <w:rsid w:val="00871CA2"/>
    <w:rsid w:val="008723F0"/>
    <w:rsid w:val="0087278F"/>
    <w:rsid w:val="00873D06"/>
    <w:rsid w:val="00875E51"/>
    <w:rsid w:val="008761D2"/>
    <w:rsid w:val="00876FA8"/>
    <w:rsid w:val="00881C87"/>
    <w:rsid w:val="00882EA7"/>
    <w:rsid w:val="00883FAB"/>
    <w:rsid w:val="00885B12"/>
    <w:rsid w:val="008865F9"/>
    <w:rsid w:val="0089022C"/>
    <w:rsid w:val="0089133F"/>
    <w:rsid w:val="00892365"/>
    <w:rsid w:val="00894884"/>
    <w:rsid w:val="008960BA"/>
    <w:rsid w:val="00896D99"/>
    <w:rsid w:val="00896E33"/>
    <w:rsid w:val="008A07F8"/>
    <w:rsid w:val="008A0F25"/>
    <w:rsid w:val="008A20DA"/>
    <w:rsid w:val="008A23B7"/>
    <w:rsid w:val="008A384C"/>
    <w:rsid w:val="008A41F2"/>
    <w:rsid w:val="008A452F"/>
    <w:rsid w:val="008A5831"/>
    <w:rsid w:val="008A6CAC"/>
    <w:rsid w:val="008B086C"/>
    <w:rsid w:val="008B24FA"/>
    <w:rsid w:val="008B2C4A"/>
    <w:rsid w:val="008B30B7"/>
    <w:rsid w:val="008B4285"/>
    <w:rsid w:val="008B437B"/>
    <w:rsid w:val="008B5645"/>
    <w:rsid w:val="008C068F"/>
    <w:rsid w:val="008C1204"/>
    <w:rsid w:val="008C174B"/>
    <w:rsid w:val="008C1A20"/>
    <w:rsid w:val="008C23D3"/>
    <w:rsid w:val="008C39F9"/>
    <w:rsid w:val="008C4CDA"/>
    <w:rsid w:val="008C68AA"/>
    <w:rsid w:val="008C6F79"/>
    <w:rsid w:val="008C7407"/>
    <w:rsid w:val="008D14BD"/>
    <w:rsid w:val="008D1C3E"/>
    <w:rsid w:val="008D21CF"/>
    <w:rsid w:val="008D2A97"/>
    <w:rsid w:val="008D44AB"/>
    <w:rsid w:val="008D49FC"/>
    <w:rsid w:val="008D51DE"/>
    <w:rsid w:val="008D59D7"/>
    <w:rsid w:val="008D69A4"/>
    <w:rsid w:val="008E0681"/>
    <w:rsid w:val="008E1D7B"/>
    <w:rsid w:val="008E465A"/>
    <w:rsid w:val="008E593E"/>
    <w:rsid w:val="008E6011"/>
    <w:rsid w:val="008E6AFD"/>
    <w:rsid w:val="008E6DFA"/>
    <w:rsid w:val="008E713B"/>
    <w:rsid w:val="008E723A"/>
    <w:rsid w:val="008F0005"/>
    <w:rsid w:val="008F04DC"/>
    <w:rsid w:val="008F0E47"/>
    <w:rsid w:val="008F1482"/>
    <w:rsid w:val="008F52F9"/>
    <w:rsid w:val="008F5982"/>
    <w:rsid w:val="008F5DAE"/>
    <w:rsid w:val="008F6710"/>
    <w:rsid w:val="008F67EF"/>
    <w:rsid w:val="008F757F"/>
    <w:rsid w:val="008F7A15"/>
    <w:rsid w:val="008F7C02"/>
    <w:rsid w:val="0090102D"/>
    <w:rsid w:val="009046D4"/>
    <w:rsid w:val="0090580A"/>
    <w:rsid w:val="009077D8"/>
    <w:rsid w:val="00907C39"/>
    <w:rsid w:val="00910FA7"/>
    <w:rsid w:val="009120F7"/>
    <w:rsid w:val="00912176"/>
    <w:rsid w:val="0091224E"/>
    <w:rsid w:val="00915112"/>
    <w:rsid w:val="009173ED"/>
    <w:rsid w:val="00917934"/>
    <w:rsid w:val="00917BDB"/>
    <w:rsid w:val="00921794"/>
    <w:rsid w:val="00921DFD"/>
    <w:rsid w:val="00922E87"/>
    <w:rsid w:val="00923E5F"/>
    <w:rsid w:val="00924E16"/>
    <w:rsid w:val="009252CB"/>
    <w:rsid w:val="0092668F"/>
    <w:rsid w:val="00926DC7"/>
    <w:rsid w:val="00927304"/>
    <w:rsid w:val="00927663"/>
    <w:rsid w:val="00927B44"/>
    <w:rsid w:val="00930762"/>
    <w:rsid w:val="00931C0E"/>
    <w:rsid w:val="0093547D"/>
    <w:rsid w:val="00936C6C"/>
    <w:rsid w:val="00937400"/>
    <w:rsid w:val="009375D5"/>
    <w:rsid w:val="009378D3"/>
    <w:rsid w:val="00940A81"/>
    <w:rsid w:val="009417B1"/>
    <w:rsid w:val="00943115"/>
    <w:rsid w:val="00944E94"/>
    <w:rsid w:val="0094589C"/>
    <w:rsid w:val="00946E83"/>
    <w:rsid w:val="00947B04"/>
    <w:rsid w:val="00947B4F"/>
    <w:rsid w:val="00947F6C"/>
    <w:rsid w:val="009507EC"/>
    <w:rsid w:val="00950AEF"/>
    <w:rsid w:val="009521F6"/>
    <w:rsid w:val="00953596"/>
    <w:rsid w:val="00953728"/>
    <w:rsid w:val="009541FA"/>
    <w:rsid w:val="00955B87"/>
    <w:rsid w:val="009601B2"/>
    <w:rsid w:val="00960822"/>
    <w:rsid w:val="00961475"/>
    <w:rsid w:val="00965CBC"/>
    <w:rsid w:val="009668E2"/>
    <w:rsid w:val="0097238A"/>
    <w:rsid w:val="009728F6"/>
    <w:rsid w:val="009740D6"/>
    <w:rsid w:val="009765F6"/>
    <w:rsid w:val="00976864"/>
    <w:rsid w:val="009800C4"/>
    <w:rsid w:val="00980909"/>
    <w:rsid w:val="00980F48"/>
    <w:rsid w:val="00981AFA"/>
    <w:rsid w:val="00981D26"/>
    <w:rsid w:val="00983D4E"/>
    <w:rsid w:val="0098563E"/>
    <w:rsid w:val="00985DDD"/>
    <w:rsid w:val="00985E3D"/>
    <w:rsid w:val="0098616F"/>
    <w:rsid w:val="00986C46"/>
    <w:rsid w:val="009902FE"/>
    <w:rsid w:val="009906C2"/>
    <w:rsid w:val="00991EE1"/>
    <w:rsid w:val="00993355"/>
    <w:rsid w:val="00993F4B"/>
    <w:rsid w:val="00995B9C"/>
    <w:rsid w:val="009967B3"/>
    <w:rsid w:val="00997D95"/>
    <w:rsid w:val="009A2F6B"/>
    <w:rsid w:val="009A4DA9"/>
    <w:rsid w:val="009A5269"/>
    <w:rsid w:val="009A563D"/>
    <w:rsid w:val="009A727D"/>
    <w:rsid w:val="009A7CB3"/>
    <w:rsid w:val="009A7EC8"/>
    <w:rsid w:val="009B0E4B"/>
    <w:rsid w:val="009B17F7"/>
    <w:rsid w:val="009B2232"/>
    <w:rsid w:val="009B2AD6"/>
    <w:rsid w:val="009B3275"/>
    <w:rsid w:val="009B4502"/>
    <w:rsid w:val="009B5919"/>
    <w:rsid w:val="009C059D"/>
    <w:rsid w:val="009C0A82"/>
    <w:rsid w:val="009C18F5"/>
    <w:rsid w:val="009C2B48"/>
    <w:rsid w:val="009C3895"/>
    <w:rsid w:val="009C401F"/>
    <w:rsid w:val="009C64C9"/>
    <w:rsid w:val="009D0287"/>
    <w:rsid w:val="009D0929"/>
    <w:rsid w:val="009D2418"/>
    <w:rsid w:val="009D2EF5"/>
    <w:rsid w:val="009D3388"/>
    <w:rsid w:val="009D345F"/>
    <w:rsid w:val="009D366E"/>
    <w:rsid w:val="009D476C"/>
    <w:rsid w:val="009D6734"/>
    <w:rsid w:val="009E0DCD"/>
    <w:rsid w:val="009E11AB"/>
    <w:rsid w:val="009E1AD1"/>
    <w:rsid w:val="009E2EC9"/>
    <w:rsid w:val="009E4870"/>
    <w:rsid w:val="009E5ADF"/>
    <w:rsid w:val="009E6126"/>
    <w:rsid w:val="009E61E6"/>
    <w:rsid w:val="009E6ACB"/>
    <w:rsid w:val="009F2A0B"/>
    <w:rsid w:val="009F2B36"/>
    <w:rsid w:val="009F3B09"/>
    <w:rsid w:val="009F49AF"/>
    <w:rsid w:val="009F4F1A"/>
    <w:rsid w:val="009F52BE"/>
    <w:rsid w:val="009F79ED"/>
    <w:rsid w:val="009F7A9F"/>
    <w:rsid w:val="00A00187"/>
    <w:rsid w:val="00A00B28"/>
    <w:rsid w:val="00A01463"/>
    <w:rsid w:val="00A014EF"/>
    <w:rsid w:val="00A021AE"/>
    <w:rsid w:val="00A02B90"/>
    <w:rsid w:val="00A02C56"/>
    <w:rsid w:val="00A046C1"/>
    <w:rsid w:val="00A046F1"/>
    <w:rsid w:val="00A04F98"/>
    <w:rsid w:val="00A051AA"/>
    <w:rsid w:val="00A114A0"/>
    <w:rsid w:val="00A1156D"/>
    <w:rsid w:val="00A11EA6"/>
    <w:rsid w:val="00A14993"/>
    <w:rsid w:val="00A149CF"/>
    <w:rsid w:val="00A15CD6"/>
    <w:rsid w:val="00A16E13"/>
    <w:rsid w:val="00A178B5"/>
    <w:rsid w:val="00A2100B"/>
    <w:rsid w:val="00A21794"/>
    <w:rsid w:val="00A223C3"/>
    <w:rsid w:val="00A22ED2"/>
    <w:rsid w:val="00A25261"/>
    <w:rsid w:val="00A2531A"/>
    <w:rsid w:val="00A3114C"/>
    <w:rsid w:val="00A3122F"/>
    <w:rsid w:val="00A318E1"/>
    <w:rsid w:val="00A31BA5"/>
    <w:rsid w:val="00A33362"/>
    <w:rsid w:val="00A33765"/>
    <w:rsid w:val="00A35C63"/>
    <w:rsid w:val="00A361C9"/>
    <w:rsid w:val="00A376C8"/>
    <w:rsid w:val="00A3797F"/>
    <w:rsid w:val="00A37BF3"/>
    <w:rsid w:val="00A402CD"/>
    <w:rsid w:val="00A405E1"/>
    <w:rsid w:val="00A40DCD"/>
    <w:rsid w:val="00A416DC"/>
    <w:rsid w:val="00A43703"/>
    <w:rsid w:val="00A44356"/>
    <w:rsid w:val="00A446A3"/>
    <w:rsid w:val="00A44AAC"/>
    <w:rsid w:val="00A45955"/>
    <w:rsid w:val="00A45B22"/>
    <w:rsid w:val="00A45B35"/>
    <w:rsid w:val="00A47243"/>
    <w:rsid w:val="00A5071C"/>
    <w:rsid w:val="00A50A4D"/>
    <w:rsid w:val="00A517F2"/>
    <w:rsid w:val="00A52606"/>
    <w:rsid w:val="00A52AAD"/>
    <w:rsid w:val="00A53548"/>
    <w:rsid w:val="00A535B4"/>
    <w:rsid w:val="00A53E2C"/>
    <w:rsid w:val="00A53FE8"/>
    <w:rsid w:val="00A542BF"/>
    <w:rsid w:val="00A5475B"/>
    <w:rsid w:val="00A556BE"/>
    <w:rsid w:val="00A55D10"/>
    <w:rsid w:val="00A5622E"/>
    <w:rsid w:val="00A60557"/>
    <w:rsid w:val="00A612EA"/>
    <w:rsid w:val="00A617B5"/>
    <w:rsid w:val="00A61C45"/>
    <w:rsid w:val="00A621F8"/>
    <w:rsid w:val="00A625F9"/>
    <w:rsid w:val="00A6340C"/>
    <w:rsid w:val="00A65880"/>
    <w:rsid w:val="00A6710E"/>
    <w:rsid w:val="00A67466"/>
    <w:rsid w:val="00A675AF"/>
    <w:rsid w:val="00A70A0D"/>
    <w:rsid w:val="00A70B57"/>
    <w:rsid w:val="00A70CDF"/>
    <w:rsid w:val="00A727C4"/>
    <w:rsid w:val="00A7415C"/>
    <w:rsid w:val="00A7506E"/>
    <w:rsid w:val="00A756EA"/>
    <w:rsid w:val="00A7649D"/>
    <w:rsid w:val="00A764B7"/>
    <w:rsid w:val="00A7712C"/>
    <w:rsid w:val="00A80279"/>
    <w:rsid w:val="00A818B6"/>
    <w:rsid w:val="00A81B26"/>
    <w:rsid w:val="00A8304A"/>
    <w:rsid w:val="00A83A80"/>
    <w:rsid w:val="00A84B32"/>
    <w:rsid w:val="00A84FF8"/>
    <w:rsid w:val="00A8547D"/>
    <w:rsid w:val="00A909BC"/>
    <w:rsid w:val="00A911AB"/>
    <w:rsid w:val="00A91689"/>
    <w:rsid w:val="00A927ED"/>
    <w:rsid w:val="00A94090"/>
    <w:rsid w:val="00A944F5"/>
    <w:rsid w:val="00A96891"/>
    <w:rsid w:val="00AA1771"/>
    <w:rsid w:val="00AA182F"/>
    <w:rsid w:val="00AA34AC"/>
    <w:rsid w:val="00AA635A"/>
    <w:rsid w:val="00AA64F7"/>
    <w:rsid w:val="00AA6A21"/>
    <w:rsid w:val="00AB4A9F"/>
    <w:rsid w:val="00AC0A65"/>
    <w:rsid w:val="00AC2422"/>
    <w:rsid w:val="00AC25A3"/>
    <w:rsid w:val="00AC450E"/>
    <w:rsid w:val="00AC705C"/>
    <w:rsid w:val="00AD0316"/>
    <w:rsid w:val="00AD0765"/>
    <w:rsid w:val="00AD09A6"/>
    <w:rsid w:val="00AD1C82"/>
    <w:rsid w:val="00AD24F0"/>
    <w:rsid w:val="00AD3720"/>
    <w:rsid w:val="00AD5DCB"/>
    <w:rsid w:val="00AD6BC3"/>
    <w:rsid w:val="00AE0703"/>
    <w:rsid w:val="00AE247F"/>
    <w:rsid w:val="00AE2CC2"/>
    <w:rsid w:val="00AE3AB4"/>
    <w:rsid w:val="00AE3EF8"/>
    <w:rsid w:val="00AE5A2A"/>
    <w:rsid w:val="00AE6DE4"/>
    <w:rsid w:val="00AE75B6"/>
    <w:rsid w:val="00AF05FA"/>
    <w:rsid w:val="00AF2D3C"/>
    <w:rsid w:val="00AF3BD7"/>
    <w:rsid w:val="00AF5BFA"/>
    <w:rsid w:val="00AF6425"/>
    <w:rsid w:val="00B00789"/>
    <w:rsid w:val="00B02658"/>
    <w:rsid w:val="00B02863"/>
    <w:rsid w:val="00B03FDC"/>
    <w:rsid w:val="00B045E7"/>
    <w:rsid w:val="00B10D82"/>
    <w:rsid w:val="00B11504"/>
    <w:rsid w:val="00B123D7"/>
    <w:rsid w:val="00B12949"/>
    <w:rsid w:val="00B1367D"/>
    <w:rsid w:val="00B13878"/>
    <w:rsid w:val="00B15452"/>
    <w:rsid w:val="00B158A3"/>
    <w:rsid w:val="00B212FD"/>
    <w:rsid w:val="00B219D0"/>
    <w:rsid w:val="00B22F18"/>
    <w:rsid w:val="00B232C3"/>
    <w:rsid w:val="00B24AD6"/>
    <w:rsid w:val="00B25B46"/>
    <w:rsid w:val="00B2618F"/>
    <w:rsid w:val="00B26D88"/>
    <w:rsid w:val="00B30F23"/>
    <w:rsid w:val="00B30F64"/>
    <w:rsid w:val="00B34076"/>
    <w:rsid w:val="00B34E30"/>
    <w:rsid w:val="00B36C76"/>
    <w:rsid w:val="00B37292"/>
    <w:rsid w:val="00B41A26"/>
    <w:rsid w:val="00B41F42"/>
    <w:rsid w:val="00B42295"/>
    <w:rsid w:val="00B426FC"/>
    <w:rsid w:val="00B43B00"/>
    <w:rsid w:val="00B4715E"/>
    <w:rsid w:val="00B47738"/>
    <w:rsid w:val="00B52E6B"/>
    <w:rsid w:val="00B5366D"/>
    <w:rsid w:val="00B540DF"/>
    <w:rsid w:val="00B5451E"/>
    <w:rsid w:val="00B546A6"/>
    <w:rsid w:val="00B54FFF"/>
    <w:rsid w:val="00B56141"/>
    <w:rsid w:val="00B56E65"/>
    <w:rsid w:val="00B573BA"/>
    <w:rsid w:val="00B57775"/>
    <w:rsid w:val="00B61E4C"/>
    <w:rsid w:val="00B63AF0"/>
    <w:rsid w:val="00B658CF"/>
    <w:rsid w:val="00B65908"/>
    <w:rsid w:val="00B65E9D"/>
    <w:rsid w:val="00B67A83"/>
    <w:rsid w:val="00B72777"/>
    <w:rsid w:val="00B73239"/>
    <w:rsid w:val="00B73308"/>
    <w:rsid w:val="00B73397"/>
    <w:rsid w:val="00B752FF"/>
    <w:rsid w:val="00B75BCF"/>
    <w:rsid w:val="00B77FC9"/>
    <w:rsid w:val="00B802A7"/>
    <w:rsid w:val="00B81393"/>
    <w:rsid w:val="00B83C51"/>
    <w:rsid w:val="00B86BE6"/>
    <w:rsid w:val="00B87956"/>
    <w:rsid w:val="00B87BEB"/>
    <w:rsid w:val="00B90CC0"/>
    <w:rsid w:val="00B925AA"/>
    <w:rsid w:val="00B9276F"/>
    <w:rsid w:val="00B92E34"/>
    <w:rsid w:val="00B92E54"/>
    <w:rsid w:val="00B94982"/>
    <w:rsid w:val="00B9644A"/>
    <w:rsid w:val="00B965EC"/>
    <w:rsid w:val="00B9660B"/>
    <w:rsid w:val="00BA0C40"/>
    <w:rsid w:val="00BA1B74"/>
    <w:rsid w:val="00BA1CE9"/>
    <w:rsid w:val="00BA24CF"/>
    <w:rsid w:val="00BA2A4C"/>
    <w:rsid w:val="00BA410C"/>
    <w:rsid w:val="00BA419E"/>
    <w:rsid w:val="00BA47F9"/>
    <w:rsid w:val="00BA4B18"/>
    <w:rsid w:val="00BA713A"/>
    <w:rsid w:val="00BB0815"/>
    <w:rsid w:val="00BB2A6D"/>
    <w:rsid w:val="00BB57D9"/>
    <w:rsid w:val="00BB5E5E"/>
    <w:rsid w:val="00BB701E"/>
    <w:rsid w:val="00BB782E"/>
    <w:rsid w:val="00BC0FDF"/>
    <w:rsid w:val="00BC19FB"/>
    <w:rsid w:val="00BC1E76"/>
    <w:rsid w:val="00BC2243"/>
    <w:rsid w:val="00BC289D"/>
    <w:rsid w:val="00BC442E"/>
    <w:rsid w:val="00BC59DC"/>
    <w:rsid w:val="00BC6778"/>
    <w:rsid w:val="00BC6FDF"/>
    <w:rsid w:val="00BD1699"/>
    <w:rsid w:val="00BD2A0C"/>
    <w:rsid w:val="00BD39DA"/>
    <w:rsid w:val="00BD5BB6"/>
    <w:rsid w:val="00BD7776"/>
    <w:rsid w:val="00BE0992"/>
    <w:rsid w:val="00BE1682"/>
    <w:rsid w:val="00BE1952"/>
    <w:rsid w:val="00BE1D11"/>
    <w:rsid w:val="00BE1E75"/>
    <w:rsid w:val="00BE45DC"/>
    <w:rsid w:val="00BE556D"/>
    <w:rsid w:val="00BE6DF6"/>
    <w:rsid w:val="00BE71A2"/>
    <w:rsid w:val="00BE7520"/>
    <w:rsid w:val="00BE75B5"/>
    <w:rsid w:val="00BF0B2D"/>
    <w:rsid w:val="00BF43BE"/>
    <w:rsid w:val="00BF462A"/>
    <w:rsid w:val="00BF4B49"/>
    <w:rsid w:val="00BF5A73"/>
    <w:rsid w:val="00BF5B5D"/>
    <w:rsid w:val="00BF5D80"/>
    <w:rsid w:val="00BF6499"/>
    <w:rsid w:val="00BF68AB"/>
    <w:rsid w:val="00BF78B4"/>
    <w:rsid w:val="00C0029D"/>
    <w:rsid w:val="00C0096E"/>
    <w:rsid w:val="00C00D26"/>
    <w:rsid w:val="00C0367B"/>
    <w:rsid w:val="00C04423"/>
    <w:rsid w:val="00C04EF1"/>
    <w:rsid w:val="00C0574C"/>
    <w:rsid w:val="00C0664E"/>
    <w:rsid w:val="00C0736D"/>
    <w:rsid w:val="00C07793"/>
    <w:rsid w:val="00C10A88"/>
    <w:rsid w:val="00C10B62"/>
    <w:rsid w:val="00C12627"/>
    <w:rsid w:val="00C16612"/>
    <w:rsid w:val="00C174D0"/>
    <w:rsid w:val="00C23F45"/>
    <w:rsid w:val="00C243F0"/>
    <w:rsid w:val="00C25586"/>
    <w:rsid w:val="00C26029"/>
    <w:rsid w:val="00C264D1"/>
    <w:rsid w:val="00C26CEF"/>
    <w:rsid w:val="00C279FA"/>
    <w:rsid w:val="00C27EC6"/>
    <w:rsid w:val="00C27FEC"/>
    <w:rsid w:val="00C30FD8"/>
    <w:rsid w:val="00C31116"/>
    <w:rsid w:val="00C3195A"/>
    <w:rsid w:val="00C32154"/>
    <w:rsid w:val="00C33639"/>
    <w:rsid w:val="00C338AA"/>
    <w:rsid w:val="00C33A39"/>
    <w:rsid w:val="00C340F8"/>
    <w:rsid w:val="00C342D3"/>
    <w:rsid w:val="00C369E6"/>
    <w:rsid w:val="00C3740C"/>
    <w:rsid w:val="00C3769E"/>
    <w:rsid w:val="00C40518"/>
    <w:rsid w:val="00C41563"/>
    <w:rsid w:val="00C422C1"/>
    <w:rsid w:val="00C43389"/>
    <w:rsid w:val="00C439B9"/>
    <w:rsid w:val="00C43B65"/>
    <w:rsid w:val="00C44544"/>
    <w:rsid w:val="00C457D1"/>
    <w:rsid w:val="00C46355"/>
    <w:rsid w:val="00C465BD"/>
    <w:rsid w:val="00C465CB"/>
    <w:rsid w:val="00C4708F"/>
    <w:rsid w:val="00C4795C"/>
    <w:rsid w:val="00C50A1B"/>
    <w:rsid w:val="00C54099"/>
    <w:rsid w:val="00C54DC9"/>
    <w:rsid w:val="00C55A77"/>
    <w:rsid w:val="00C55B93"/>
    <w:rsid w:val="00C56F03"/>
    <w:rsid w:val="00C60A3F"/>
    <w:rsid w:val="00C62521"/>
    <w:rsid w:val="00C6331F"/>
    <w:rsid w:val="00C6472A"/>
    <w:rsid w:val="00C65E59"/>
    <w:rsid w:val="00C66340"/>
    <w:rsid w:val="00C663FC"/>
    <w:rsid w:val="00C66920"/>
    <w:rsid w:val="00C66DBF"/>
    <w:rsid w:val="00C66F19"/>
    <w:rsid w:val="00C67D7F"/>
    <w:rsid w:val="00C70733"/>
    <w:rsid w:val="00C715B4"/>
    <w:rsid w:val="00C735BE"/>
    <w:rsid w:val="00C736AB"/>
    <w:rsid w:val="00C74470"/>
    <w:rsid w:val="00C75662"/>
    <w:rsid w:val="00C76949"/>
    <w:rsid w:val="00C77243"/>
    <w:rsid w:val="00C779CB"/>
    <w:rsid w:val="00C80246"/>
    <w:rsid w:val="00C804DF"/>
    <w:rsid w:val="00C81201"/>
    <w:rsid w:val="00C81DFD"/>
    <w:rsid w:val="00C81F49"/>
    <w:rsid w:val="00C832E8"/>
    <w:rsid w:val="00C836BC"/>
    <w:rsid w:val="00C84889"/>
    <w:rsid w:val="00C85C92"/>
    <w:rsid w:val="00C908C2"/>
    <w:rsid w:val="00C90F10"/>
    <w:rsid w:val="00C92203"/>
    <w:rsid w:val="00C92D13"/>
    <w:rsid w:val="00C92EB1"/>
    <w:rsid w:val="00C93194"/>
    <w:rsid w:val="00C93E62"/>
    <w:rsid w:val="00C94F19"/>
    <w:rsid w:val="00C96078"/>
    <w:rsid w:val="00C9653D"/>
    <w:rsid w:val="00C96833"/>
    <w:rsid w:val="00CA0323"/>
    <w:rsid w:val="00CA296B"/>
    <w:rsid w:val="00CA3283"/>
    <w:rsid w:val="00CA50A1"/>
    <w:rsid w:val="00CA6ED1"/>
    <w:rsid w:val="00CA7132"/>
    <w:rsid w:val="00CB0D5D"/>
    <w:rsid w:val="00CB330C"/>
    <w:rsid w:val="00CB3547"/>
    <w:rsid w:val="00CB49A9"/>
    <w:rsid w:val="00CB4DCB"/>
    <w:rsid w:val="00CB67AD"/>
    <w:rsid w:val="00CB7D02"/>
    <w:rsid w:val="00CC07BA"/>
    <w:rsid w:val="00CC1AA1"/>
    <w:rsid w:val="00CC2BE3"/>
    <w:rsid w:val="00CC3079"/>
    <w:rsid w:val="00CD0790"/>
    <w:rsid w:val="00CD16C3"/>
    <w:rsid w:val="00CD1DEF"/>
    <w:rsid w:val="00CD5BAC"/>
    <w:rsid w:val="00CD6889"/>
    <w:rsid w:val="00CD7961"/>
    <w:rsid w:val="00CD7D2F"/>
    <w:rsid w:val="00CE0308"/>
    <w:rsid w:val="00CE03D5"/>
    <w:rsid w:val="00CE060C"/>
    <w:rsid w:val="00CE1295"/>
    <w:rsid w:val="00CE2332"/>
    <w:rsid w:val="00CE2878"/>
    <w:rsid w:val="00CE55FC"/>
    <w:rsid w:val="00CF0D0F"/>
    <w:rsid w:val="00CF0D1F"/>
    <w:rsid w:val="00CF2B56"/>
    <w:rsid w:val="00CF2F09"/>
    <w:rsid w:val="00CF43D7"/>
    <w:rsid w:val="00CF451A"/>
    <w:rsid w:val="00CF467A"/>
    <w:rsid w:val="00CF5BBF"/>
    <w:rsid w:val="00CF6417"/>
    <w:rsid w:val="00D0204E"/>
    <w:rsid w:val="00D02838"/>
    <w:rsid w:val="00D0412C"/>
    <w:rsid w:val="00D04793"/>
    <w:rsid w:val="00D06698"/>
    <w:rsid w:val="00D06E58"/>
    <w:rsid w:val="00D10D53"/>
    <w:rsid w:val="00D128AA"/>
    <w:rsid w:val="00D153CA"/>
    <w:rsid w:val="00D16187"/>
    <w:rsid w:val="00D170D3"/>
    <w:rsid w:val="00D17316"/>
    <w:rsid w:val="00D1757A"/>
    <w:rsid w:val="00D225FC"/>
    <w:rsid w:val="00D257C4"/>
    <w:rsid w:val="00D25BA8"/>
    <w:rsid w:val="00D26990"/>
    <w:rsid w:val="00D26C86"/>
    <w:rsid w:val="00D2752A"/>
    <w:rsid w:val="00D333DD"/>
    <w:rsid w:val="00D33C8F"/>
    <w:rsid w:val="00D340EA"/>
    <w:rsid w:val="00D34352"/>
    <w:rsid w:val="00D34377"/>
    <w:rsid w:val="00D34FC2"/>
    <w:rsid w:val="00D366FF"/>
    <w:rsid w:val="00D36C1A"/>
    <w:rsid w:val="00D36D7F"/>
    <w:rsid w:val="00D37364"/>
    <w:rsid w:val="00D37800"/>
    <w:rsid w:val="00D379B6"/>
    <w:rsid w:val="00D403D1"/>
    <w:rsid w:val="00D409C5"/>
    <w:rsid w:val="00D45580"/>
    <w:rsid w:val="00D46134"/>
    <w:rsid w:val="00D46EFE"/>
    <w:rsid w:val="00D50056"/>
    <w:rsid w:val="00D51009"/>
    <w:rsid w:val="00D518D5"/>
    <w:rsid w:val="00D51944"/>
    <w:rsid w:val="00D531A5"/>
    <w:rsid w:val="00D53977"/>
    <w:rsid w:val="00D55180"/>
    <w:rsid w:val="00D57DCA"/>
    <w:rsid w:val="00D60165"/>
    <w:rsid w:val="00D61723"/>
    <w:rsid w:val="00D6340E"/>
    <w:rsid w:val="00D64C58"/>
    <w:rsid w:val="00D64E66"/>
    <w:rsid w:val="00D65992"/>
    <w:rsid w:val="00D66B0D"/>
    <w:rsid w:val="00D6740C"/>
    <w:rsid w:val="00D677CE"/>
    <w:rsid w:val="00D70349"/>
    <w:rsid w:val="00D70F4A"/>
    <w:rsid w:val="00D7227B"/>
    <w:rsid w:val="00D7591B"/>
    <w:rsid w:val="00D7617B"/>
    <w:rsid w:val="00D76225"/>
    <w:rsid w:val="00D77601"/>
    <w:rsid w:val="00D803DF"/>
    <w:rsid w:val="00D80406"/>
    <w:rsid w:val="00D80786"/>
    <w:rsid w:val="00D80953"/>
    <w:rsid w:val="00D81E1D"/>
    <w:rsid w:val="00D81E4C"/>
    <w:rsid w:val="00D823F2"/>
    <w:rsid w:val="00D839C7"/>
    <w:rsid w:val="00D84F50"/>
    <w:rsid w:val="00D85722"/>
    <w:rsid w:val="00D85BA2"/>
    <w:rsid w:val="00D8675A"/>
    <w:rsid w:val="00D86F58"/>
    <w:rsid w:val="00D87501"/>
    <w:rsid w:val="00D87AF3"/>
    <w:rsid w:val="00D918D8"/>
    <w:rsid w:val="00D927C4"/>
    <w:rsid w:val="00D92ECB"/>
    <w:rsid w:val="00D94F5F"/>
    <w:rsid w:val="00D95EC6"/>
    <w:rsid w:val="00D96C85"/>
    <w:rsid w:val="00D97001"/>
    <w:rsid w:val="00DA250B"/>
    <w:rsid w:val="00DA25AA"/>
    <w:rsid w:val="00DA41AA"/>
    <w:rsid w:val="00DA5FCB"/>
    <w:rsid w:val="00DA6686"/>
    <w:rsid w:val="00DA7058"/>
    <w:rsid w:val="00DA75C2"/>
    <w:rsid w:val="00DA7F7F"/>
    <w:rsid w:val="00DB048E"/>
    <w:rsid w:val="00DB12BF"/>
    <w:rsid w:val="00DB261C"/>
    <w:rsid w:val="00DB34D5"/>
    <w:rsid w:val="00DB5423"/>
    <w:rsid w:val="00DB6A43"/>
    <w:rsid w:val="00DB6D50"/>
    <w:rsid w:val="00DB6F0E"/>
    <w:rsid w:val="00DB7C3A"/>
    <w:rsid w:val="00DB7FDA"/>
    <w:rsid w:val="00DC1986"/>
    <w:rsid w:val="00DC285E"/>
    <w:rsid w:val="00DC2C2A"/>
    <w:rsid w:val="00DC4B79"/>
    <w:rsid w:val="00DC4C95"/>
    <w:rsid w:val="00DC5878"/>
    <w:rsid w:val="00DC6283"/>
    <w:rsid w:val="00DC6870"/>
    <w:rsid w:val="00DD01F8"/>
    <w:rsid w:val="00DD08E2"/>
    <w:rsid w:val="00DD120C"/>
    <w:rsid w:val="00DD17D3"/>
    <w:rsid w:val="00DD212F"/>
    <w:rsid w:val="00DD2320"/>
    <w:rsid w:val="00DD30EC"/>
    <w:rsid w:val="00DD3124"/>
    <w:rsid w:val="00DD349B"/>
    <w:rsid w:val="00DD3D62"/>
    <w:rsid w:val="00DD4014"/>
    <w:rsid w:val="00DD561C"/>
    <w:rsid w:val="00DD689B"/>
    <w:rsid w:val="00DD6DD7"/>
    <w:rsid w:val="00DD76BE"/>
    <w:rsid w:val="00DE01DD"/>
    <w:rsid w:val="00DE0C42"/>
    <w:rsid w:val="00DE0F8A"/>
    <w:rsid w:val="00DE15A2"/>
    <w:rsid w:val="00DE217C"/>
    <w:rsid w:val="00DE2A46"/>
    <w:rsid w:val="00DE304F"/>
    <w:rsid w:val="00DE54E2"/>
    <w:rsid w:val="00DE6047"/>
    <w:rsid w:val="00DE6F62"/>
    <w:rsid w:val="00DF0DEB"/>
    <w:rsid w:val="00DF1C19"/>
    <w:rsid w:val="00DF3CDA"/>
    <w:rsid w:val="00DF487F"/>
    <w:rsid w:val="00DF4F79"/>
    <w:rsid w:val="00DF50A9"/>
    <w:rsid w:val="00DF5B7F"/>
    <w:rsid w:val="00DF6031"/>
    <w:rsid w:val="00DF67E7"/>
    <w:rsid w:val="00DF7723"/>
    <w:rsid w:val="00E0012C"/>
    <w:rsid w:val="00E003D4"/>
    <w:rsid w:val="00E01DEA"/>
    <w:rsid w:val="00E02400"/>
    <w:rsid w:val="00E03804"/>
    <w:rsid w:val="00E05706"/>
    <w:rsid w:val="00E06181"/>
    <w:rsid w:val="00E06981"/>
    <w:rsid w:val="00E06BAE"/>
    <w:rsid w:val="00E06CED"/>
    <w:rsid w:val="00E07C4D"/>
    <w:rsid w:val="00E10C7F"/>
    <w:rsid w:val="00E1168C"/>
    <w:rsid w:val="00E119AD"/>
    <w:rsid w:val="00E12150"/>
    <w:rsid w:val="00E12B44"/>
    <w:rsid w:val="00E14C35"/>
    <w:rsid w:val="00E1538C"/>
    <w:rsid w:val="00E16A2E"/>
    <w:rsid w:val="00E17B04"/>
    <w:rsid w:val="00E20A10"/>
    <w:rsid w:val="00E2244C"/>
    <w:rsid w:val="00E232C9"/>
    <w:rsid w:val="00E24E51"/>
    <w:rsid w:val="00E25A06"/>
    <w:rsid w:val="00E25AF3"/>
    <w:rsid w:val="00E27973"/>
    <w:rsid w:val="00E27F72"/>
    <w:rsid w:val="00E31508"/>
    <w:rsid w:val="00E33101"/>
    <w:rsid w:val="00E331DD"/>
    <w:rsid w:val="00E3344A"/>
    <w:rsid w:val="00E33E13"/>
    <w:rsid w:val="00E352FF"/>
    <w:rsid w:val="00E35786"/>
    <w:rsid w:val="00E3655F"/>
    <w:rsid w:val="00E36D75"/>
    <w:rsid w:val="00E40D2D"/>
    <w:rsid w:val="00E418FE"/>
    <w:rsid w:val="00E41A77"/>
    <w:rsid w:val="00E42269"/>
    <w:rsid w:val="00E4348C"/>
    <w:rsid w:val="00E448AB"/>
    <w:rsid w:val="00E45CDB"/>
    <w:rsid w:val="00E46500"/>
    <w:rsid w:val="00E47327"/>
    <w:rsid w:val="00E47455"/>
    <w:rsid w:val="00E47E96"/>
    <w:rsid w:val="00E50A86"/>
    <w:rsid w:val="00E50FAA"/>
    <w:rsid w:val="00E53582"/>
    <w:rsid w:val="00E535D1"/>
    <w:rsid w:val="00E53837"/>
    <w:rsid w:val="00E54849"/>
    <w:rsid w:val="00E54955"/>
    <w:rsid w:val="00E54C66"/>
    <w:rsid w:val="00E5568F"/>
    <w:rsid w:val="00E574A7"/>
    <w:rsid w:val="00E57B3F"/>
    <w:rsid w:val="00E60379"/>
    <w:rsid w:val="00E60918"/>
    <w:rsid w:val="00E60B33"/>
    <w:rsid w:val="00E61FF0"/>
    <w:rsid w:val="00E63713"/>
    <w:rsid w:val="00E6381A"/>
    <w:rsid w:val="00E63FB6"/>
    <w:rsid w:val="00E6635A"/>
    <w:rsid w:val="00E66F3C"/>
    <w:rsid w:val="00E67ED2"/>
    <w:rsid w:val="00E702FA"/>
    <w:rsid w:val="00E71B94"/>
    <w:rsid w:val="00E72452"/>
    <w:rsid w:val="00E725B6"/>
    <w:rsid w:val="00E72738"/>
    <w:rsid w:val="00E73E8B"/>
    <w:rsid w:val="00E7413A"/>
    <w:rsid w:val="00E75FE8"/>
    <w:rsid w:val="00E776AA"/>
    <w:rsid w:val="00E80A42"/>
    <w:rsid w:val="00E80FFF"/>
    <w:rsid w:val="00E82318"/>
    <w:rsid w:val="00E82689"/>
    <w:rsid w:val="00E8563C"/>
    <w:rsid w:val="00E86AFC"/>
    <w:rsid w:val="00E87229"/>
    <w:rsid w:val="00E87495"/>
    <w:rsid w:val="00E9094B"/>
    <w:rsid w:val="00E91DA4"/>
    <w:rsid w:val="00E9256F"/>
    <w:rsid w:val="00E925A8"/>
    <w:rsid w:val="00E927F4"/>
    <w:rsid w:val="00E93725"/>
    <w:rsid w:val="00E93C82"/>
    <w:rsid w:val="00E93CC3"/>
    <w:rsid w:val="00EA0A54"/>
    <w:rsid w:val="00EA4815"/>
    <w:rsid w:val="00EA5050"/>
    <w:rsid w:val="00EA54B4"/>
    <w:rsid w:val="00EA65BE"/>
    <w:rsid w:val="00EA6731"/>
    <w:rsid w:val="00EA678B"/>
    <w:rsid w:val="00EA7C04"/>
    <w:rsid w:val="00EB151B"/>
    <w:rsid w:val="00EB1B64"/>
    <w:rsid w:val="00EB3C9F"/>
    <w:rsid w:val="00EB3F8C"/>
    <w:rsid w:val="00EB7B62"/>
    <w:rsid w:val="00EC0AF5"/>
    <w:rsid w:val="00EC1B59"/>
    <w:rsid w:val="00EC2672"/>
    <w:rsid w:val="00EC2DE6"/>
    <w:rsid w:val="00EC2F97"/>
    <w:rsid w:val="00EC3E97"/>
    <w:rsid w:val="00EC4E13"/>
    <w:rsid w:val="00EC5128"/>
    <w:rsid w:val="00EC5DCC"/>
    <w:rsid w:val="00EC6AB0"/>
    <w:rsid w:val="00EC7A46"/>
    <w:rsid w:val="00EC7A6E"/>
    <w:rsid w:val="00ED034B"/>
    <w:rsid w:val="00ED2E5B"/>
    <w:rsid w:val="00ED3462"/>
    <w:rsid w:val="00ED4103"/>
    <w:rsid w:val="00ED4EA9"/>
    <w:rsid w:val="00ED5173"/>
    <w:rsid w:val="00ED5FAC"/>
    <w:rsid w:val="00ED63F4"/>
    <w:rsid w:val="00ED7838"/>
    <w:rsid w:val="00EE0CA3"/>
    <w:rsid w:val="00EE2E17"/>
    <w:rsid w:val="00EE32D0"/>
    <w:rsid w:val="00EE3AFC"/>
    <w:rsid w:val="00EE6270"/>
    <w:rsid w:val="00EE7023"/>
    <w:rsid w:val="00EE75DC"/>
    <w:rsid w:val="00EE7BDC"/>
    <w:rsid w:val="00EF2E9A"/>
    <w:rsid w:val="00EF422E"/>
    <w:rsid w:val="00EF46A0"/>
    <w:rsid w:val="00EF5760"/>
    <w:rsid w:val="00EF6A14"/>
    <w:rsid w:val="00F007F9"/>
    <w:rsid w:val="00F02064"/>
    <w:rsid w:val="00F027DF"/>
    <w:rsid w:val="00F03E20"/>
    <w:rsid w:val="00F04414"/>
    <w:rsid w:val="00F04866"/>
    <w:rsid w:val="00F06608"/>
    <w:rsid w:val="00F0686D"/>
    <w:rsid w:val="00F06E8F"/>
    <w:rsid w:val="00F1050A"/>
    <w:rsid w:val="00F11E5D"/>
    <w:rsid w:val="00F131CD"/>
    <w:rsid w:val="00F1322C"/>
    <w:rsid w:val="00F139CD"/>
    <w:rsid w:val="00F143F4"/>
    <w:rsid w:val="00F14BC3"/>
    <w:rsid w:val="00F14C64"/>
    <w:rsid w:val="00F159C2"/>
    <w:rsid w:val="00F164B9"/>
    <w:rsid w:val="00F16561"/>
    <w:rsid w:val="00F16ADF"/>
    <w:rsid w:val="00F21FF5"/>
    <w:rsid w:val="00F24D8C"/>
    <w:rsid w:val="00F272E9"/>
    <w:rsid w:val="00F27B7A"/>
    <w:rsid w:val="00F31317"/>
    <w:rsid w:val="00F3157A"/>
    <w:rsid w:val="00F31E0F"/>
    <w:rsid w:val="00F35158"/>
    <w:rsid w:val="00F369EF"/>
    <w:rsid w:val="00F36DFE"/>
    <w:rsid w:val="00F41C5B"/>
    <w:rsid w:val="00F42775"/>
    <w:rsid w:val="00F430A1"/>
    <w:rsid w:val="00F440FC"/>
    <w:rsid w:val="00F44B62"/>
    <w:rsid w:val="00F44F4A"/>
    <w:rsid w:val="00F45F5A"/>
    <w:rsid w:val="00F47314"/>
    <w:rsid w:val="00F474DD"/>
    <w:rsid w:val="00F47AA6"/>
    <w:rsid w:val="00F5070F"/>
    <w:rsid w:val="00F51636"/>
    <w:rsid w:val="00F52197"/>
    <w:rsid w:val="00F523D1"/>
    <w:rsid w:val="00F53398"/>
    <w:rsid w:val="00F534CB"/>
    <w:rsid w:val="00F53B9B"/>
    <w:rsid w:val="00F53DFC"/>
    <w:rsid w:val="00F54B0A"/>
    <w:rsid w:val="00F54F4B"/>
    <w:rsid w:val="00F5556A"/>
    <w:rsid w:val="00F55BF9"/>
    <w:rsid w:val="00F567B2"/>
    <w:rsid w:val="00F56E4F"/>
    <w:rsid w:val="00F60BAA"/>
    <w:rsid w:val="00F6231D"/>
    <w:rsid w:val="00F62429"/>
    <w:rsid w:val="00F64308"/>
    <w:rsid w:val="00F65594"/>
    <w:rsid w:val="00F66003"/>
    <w:rsid w:val="00F67241"/>
    <w:rsid w:val="00F67D89"/>
    <w:rsid w:val="00F7020D"/>
    <w:rsid w:val="00F70C82"/>
    <w:rsid w:val="00F7176D"/>
    <w:rsid w:val="00F7363C"/>
    <w:rsid w:val="00F73A2C"/>
    <w:rsid w:val="00F76A1B"/>
    <w:rsid w:val="00F82162"/>
    <w:rsid w:val="00F83A8C"/>
    <w:rsid w:val="00F83E44"/>
    <w:rsid w:val="00F84A6D"/>
    <w:rsid w:val="00F84CE4"/>
    <w:rsid w:val="00F8746C"/>
    <w:rsid w:val="00F91865"/>
    <w:rsid w:val="00F91D5B"/>
    <w:rsid w:val="00F9258B"/>
    <w:rsid w:val="00F92BC6"/>
    <w:rsid w:val="00F93EB8"/>
    <w:rsid w:val="00F9466E"/>
    <w:rsid w:val="00F9512B"/>
    <w:rsid w:val="00F95F1B"/>
    <w:rsid w:val="00F969E6"/>
    <w:rsid w:val="00F97653"/>
    <w:rsid w:val="00FA05E5"/>
    <w:rsid w:val="00FA0B24"/>
    <w:rsid w:val="00FA2418"/>
    <w:rsid w:val="00FA3B40"/>
    <w:rsid w:val="00FA52FD"/>
    <w:rsid w:val="00FA5358"/>
    <w:rsid w:val="00FA7BEE"/>
    <w:rsid w:val="00FA7D1E"/>
    <w:rsid w:val="00FB05C3"/>
    <w:rsid w:val="00FB0EB1"/>
    <w:rsid w:val="00FB31A3"/>
    <w:rsid w:val="00FB4353"/>
    <w:rsid w:val="00FB5EDD"/>
    <w:rsid w:val="00FB7B43"/>
    <w:rsid w:val="00FC02B2"/>
    <w:rsid w:val="00FC2916"/>
    <w:rsid w:val="00FC4A72"/>
    <w:rsid w:val="00FC4C8B"/>
    <w:rsid w:val="00FC5C77"/>
    <w:rsid w:val="00FD1024"/>
    <w:rsid w:val="00FD370E"/>
    <w:rsid w:val="00FD43CC"/>
    <w:rsid w:val="00FD56FE"/>
    <w:rsid w:val="00FD581D"/>
    <w:rsid w:val="00FD64E6"/>
    <w:rsid w:val="00FD6536"/>
    <w:rsid w:val="00FD65C0"/>
    <w:rsid w:val="00FD6A7C"/>
    <w:rsid w:val="00FD72A5"/>
    <w:rsid w:val="00FD73C4"/>
    <w:rsid w:val="00FE0118"/>
    <w:rsid w:val="00FE0240"/>
    <w:rsid w:val="00FE02B5"/>
    <w:rsid w:val="00FE02EA"/>
    <w:rsid w:val="00FE0494"/>
    <w:rsid w:val="00FE2F23"/>
    <w:rsid w:val="00FE31E7"/>
    <w:rsid w:val="00FE6E4B"/>
    <w:rsid w:val="00FF0673"/>
    <w:rsid w:val="00FF25F2"/>
    <w:rsid w:val="00FF324F"/>
    <w:rsid w:val="00FF32DB"/>
    <w:rsid w:val="00FF38B5"/>
    <w:rsid w:val="00FF4B5C"/>
    <w:rsid w:val="00FF5ED0"/>
    <w:rsid w:val="00FF6659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E561238"/>
  <w15:chartTrackingRefBased/>
  <w15:docId w15:val="{0374438C-4F94-4CAD-BA1A-AA6EA33A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4E"/>
  </w:style>
  <w:style w:type="paragraph" w:styleId="Footer">
    <w:name w:val="footer"/>
    <w:basedOn w:val="Normal"/>
    <w:link w:val="FooterChar"/>
    <w:uiPriority w:val="99"/>
    <w:unhideWhenUsed/>
    <w:rsid w:val="0019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4E"/>
  </w:style>
  <w:style w:type="paragraph" w:customStyle="1" w:styleId="CharCharChar">
    <w:name w:val="Char Char Char"/>
    <w:basedOn w:val="Normal"/>
    <w:semiHidden/>
    <w:rsid w:val="00866538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3725E"/>
    <w:rPr>
      <w:color w:val="0563C1"/>
      <w:u w:val="single"/>
    </w:rPr>
  </w:style>
  <w:style w:type="paragraph" w:customStyle="1" w:styleId="CharCharChar1">
    <w:name w:val="Char Char Char1"/>
    <w:basedOn w:val="Normal"/>
    <w:semiHidden/>
    <w:rsid w:val="00BF68AB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B74"/>
    <w:pPr>
      <w:spacing w:after="0" w:line="240" w:lineRule="auto"/>
    </w:pPr>
  </w:style>
  <w:style w:type="paragraph" w:customStyle="1" w:styleId="CharCharChar2">
    <w:name w:val="Char Char Char2"/>
    <w:basedOn w:val="Normal"/>
    <w:semiHidden/>
    <w:rsid w:val="00796278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rsid w:val="00ED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64E66"/>
    <w:pPr>
      <w:numPr>
        <w:numId w:val="1"/>
      </w:numPr>
    </w:pPr>
  </w:style>
  <w:style w:type="paragraph" w:styleId="FootnoteText">
    <w:name w:val="footnote text"/>
    <w:basedOn w:val="Normal"/>
    <w:link w:val="FootnoteTextChar"/>
    <w:semiHidden/>
    <w:unhideWhenUsed/>
    <w:rsid w:val="00F13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39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D4BB-B4D7-454A-9A7A-5796BE9B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7385</Words>
  <Characters>42101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Vajzović</dc:creator>
  <cp:keywords/>
  <dc:description/>
  <cp:lastModifiedBy>MFIN - CHU</cp:lastModifiedBy>
  <cp:revision>2</cp:revision>
  <cp:lastPrinted>2025-02-14T11:38:00Z</cp:lastPrinted>
  <dcterms:created xsi:type="dcterms:W3CDTF">2026-02-13T12:55:00Z</dcterms:created>
  <dcterms:modified xsi:type="dcterms:W3CDTF">2026-02-13T12:55:00Z</dcterms:modified>
</cp:coreProperties>
</file>